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DC4F" w14:textId="77777777" w:rsidR="00146FF8" w:rsidRDefault="00146FF8" w:rsidP="00146FF8">
      <w:pPr>
        <w:pStyle w:val="Ttulo1"/>
        <w:ind w:left="405" w:right="420"/>
        <w:jc w:val="center"/>
        <w:rPr>
          <w:color w:val="39A7CC"/>
        </w:rPr>
      </w:pPr>
    </w:p>
    <w:p w14:paraId="7C9190C5" w14:textId="77777777" w:rsidR="00146FF8" w:rsidRDefault="00146FF8" w:rsidP="00146FF8">
      <w:pPr>
        <w:pStyle w:val="Ttulo1"/>
        <w:ind w:left="405" w:right="420"/>
        <w:jc w:val="center"/>
        <w:rPr>
          <w:color w:val="39A7CC"/>
        </w:rPr>
      </w:pPr>
    </w:p>
    <w:p w14:paraId="776BE01B" w14:textId="77777777" w:rsidR="00146FF8" w:rsidRDefault="00146FF8" w:rsidP="00146FF8">
      <w:pPr>
        <w:pStyle w:val="Ttulo1"/>
        <w:ind w:left="405" w:right="420"/>
        <w:jc w:val="center"/>
        <w:rPr>
          <w:color w:val="39A7CC"/>
        </w:rPr>
      </w:pPr>
    </w:p>
    <w:p w14:paraId="00816678" w14:textId="77777777" w:rsidR="00146FF8" w:rsidRDefault="00146FF8" w:rsidP="00146FF8">
      <w:pPr>
        <w:pStyle w:val="Ttulo1"/>
        <w:ind w:left="0" w:right="420"/>
        <w:rPr>
          <w:color w:val="39A7CC"/>
        </w:rPr>
      </w:pPr>
    </w:p>
    <w:p w14:paraId="7F44CA67" w14:textId="77777777" w:rsidR="00146FF8" w:rsidRPr="00146FF8" w:rsidRDefault="00146FF8" w:rsidP="00146FF8">
      <w:pPr>
        <w:pStyle w:val="Ttulo1"/>
        <w:ind w:left="245" w:right="239"/>
        <w:jc w:val="center"/>
        <w:rPr>
          <w:color w:val="63005A"/>
        </w:rPr>
      </w:pPr>
      <w:r w:rsidRPr="00146FF8">
        <w:rPr>
          <w:color w:val="63005A"/>
        </w:rPr>
        <w:t>LEY DE AHORRO Y CRÉDITO POPULAR</w:t>
      </w:r>
    </w:p>
    <w:p w14:paraId="0D15D632" w14:textId="77777777" w:rsidR="00146FF8" w:rsidRDefault="00146FF8" w:rsidP="00146FF8">
      <w:pPr>
        <w:pStyle w:val="Textoindependiente"/>
        <w:spacing w:before="9"/>
        <w:rPr>
          <w:b/>
          <w:sz w:val="26"/>
        </w:rPr>
      </w:pPr>
    </w:p>
    <w:p w14:paraId="19C6F616" w14:textId="6851B8EF" w:rsidR="00146FF8" w:rsidRDefault="00146FF8" w:rsidP="00146FF8">
      <w:pPr>
        <w:spacing w:before="1"/>
        <w:ind w:left="405" w:right="421"/>
        <w:jc w:val="center"/>
        <w:rPr>
          <w:sz w:val="20"/>
        </w:rPr>
      </w:pPr>
      <w:r>
        <w:rPr>
          <w:sz w:val="20"/>
        </w:rPr>
        <w:t xml:space="preserve">ÚLTIMA REFORMA PUBLICADA EN EL DIARIO OFICIAL DE LA FEDERACIÓN: </w:t>
      </w:r>
      <w:r w:rsidR="00C63399">
        <w:rPr>
          <w:sz w:val="20"/>
        </w:rPr>
        <w:t>2</w:t>
      </w:r>
      <w:r w:rsidR="00147FD4">
        <w:rPr>
          <w:sz w:val="20"/>
        </w:rPr>
        <w:t>4</w:t>
      </w:r>
      <w:r>
        <w:rPr>
          <w:sz w:val="20"/>
        </w:rPr>
        <w:t xml:space="preserve"> DE </w:t>
      </w:r>
      <w:r w:rsidR="00147FD4">
        <w:rPr>
          <w:sz w:val="20"/>
        </w:rPr>
        <w:t>ENERO</w:t>
      </w:r>
      <w:r>
        <w:rPr>
          <w:sz w:val="20"/>
        </w:rPr>
        <w:t xml:space="preserve"> DE 20</w:t>
      </w:r>
      <w:r w:rsidR="00C63399">
        <w:rPr>
          <w:sz w:val="20"/>
        </w:rPr>
        <w:t>2</w:t>
      </w:r>
      <w:r w:rsidR="00147FD4">
        <w:rPr>
          <w:sz w:val="20"/>
        </w:rPr>
        <w:t>4</w:t>
      </w:r>
      <w:r>
        <w:rPr>
          <w:sz w:val="20"/>
        </w:rPr>
        <w:t>.</w:t>
      </w:r>
    </w:p>
    <w:p w14:paraId="00DB6D22" w14:textId="77777777" w:rsidR="00146FF8" w:rsidRDefault="00146FF8" w:rsidP="00146FF8">
      <w:pPr>
        <w:spacing w:before="1"/>
        <w:ind w:left="405" w:right="421"/>
        <w:jc w:val="center"/>
        <w:rPr>
          <w:sz w:val="20"/>
        </w:rPr>
      </w:pPr>
    </w:p>
    <w:p w14:paraId="7CF65B3C" w14:textId="77777777" w:rsidR="00146FF8" w:rsidRDefault="00146FF8" w:rsidP="00146FF8">
      <w:pPr>
        <w:jc w:val="center"/>
        <w:rPr>
          <w:sz w:val="20"/>
        </w:rPr>
      </w:pPr>
      <w:r>
        <w:rPr>
          <w:sz w:val="20"/>
        </w:rPr>
        <w:t>Ley publicada en el Diario Oficial de la Federación, el lunes 4 de junio de 2001.</w:t>
      </w:r>
    </w:p>
    <w:p w14:paraId="1216FB3F" w14:textId="77777777" w:rsidR="00146FF8" w:rsidRDefault="00146FF8" w:rsidP="00146FF8">
      <w:pPr>
        <w:spacing w:before="1"/>
        <w:ind w:left="405" w:right="421"/>
        <w:jc w:val="center"/>
        <w:rPr>
          <w:sz w:val="20"/>
        </w:rPr>
      </w:pPr>
    </w:p>
    <w:p w14:paraId="16B154DD" w14:textId="77777777" w:rsidR="00146FF8" w:rsidRDefault="00146FF8" w:rsidP="00146FF8">
      <w:pPr>
        <w:pStyle w:val="Textoindependiente"/>
        <w:spacing w:before="8"/>
      </w:pPr>
    </w:p>
    <w:p w14:paraId="2C1165DF" w14:textId="77777777" w:rsidR="00146FF8" w:rsidRPr="00146FF8" w:rsidRDefault="00146FF8" w:rsidP="00146FF8">
      <w:pPr>
        <w:pStyle w:val="Ttulo1"/>
        <w:ind w:left="245" w:right="239"/>
        <w:jc w:val="center"/>
        <w:rPr>
          <w:b w:val="0"/>
          <w:color w:val="63005A"/>
        </w:rPr>
      </w:pPr>
      <w:r w:rsidRPr="00146FF8">
        <w:rPr>
          <w:b w:val="0"/>
          <w:color w:val="63005A"/>
        </w:rPr>
        <w:t>(ADICIONADO [N. DE E. REPUBLICADO], D.O.F. 13 DE AGOSTO DE 2009)</w:t>
      </w:r>
    </w:p>
    <w:p w14:paraId="327DEFB5" w14:textId="77777777" w:rsidR="00146FF8" w:rsidRDefault="00146FF8" w:rsidP="00146FF8">
      <w:pPr>
        <w:pStyle w:val="Textoindependiente"/>
        <w:rPr>
          <w:sz w:val="29"/>
        </w:rPr>
      </w:pPr>
    </w:p>
    <w:p w14:paraId="2461C879" w14:textId="77777777" w:rsidR="00146FF8" w:rsidRDefault="00146FF8" w:rsidP="00146FF8">
      <w:pPr>
        <w:pStyle w:val="Ttulo1"/>
        <w:spacing w:line="276" w:lineRule="auto"/>
        <w:ind w:left="4405" w:right="4394" w:firstLine="199"/>
      </w:pPr>
      <w:r>
        <w:t>Capítulo II De los delitos</w:t>
      </w:r>
    </w:p>
    <w:p w14:paraId="56549C01" w14:textId="77777777" w:rsidR="00146FF8" w:rsidRDefault="00146FF8" w:rsidP="00146FF8">
      <w:pPr>
        <w:pStyle w:val="Textoindependiente"/>
        <w:spacing w:before="11"/>
        <w:rPr>
          <w:b/>
          <w:sz w:val="23"/>
        </w:rPr>
      </w:pPr>
    </w:p>
    <w:p w14:paraId="06F1A83C" w14:textId="77777777" w:rsidR="00146FF8" w:rsidRPr="00146FF8" w:rsidRDefault="00146FF8" w:rsidP="00146FF8">
      <w:pPr>
        <w:pStyle w:val="Ttulo1"/>
        <w:ind w:left="142" w:right="239"/>
        <w:rPr>
          <w:b w:val="0"/>
          <w:color w:val="63005A"/>
        </w:rPr>
      </w:pPr>
      <w:r w:rsidRPr="00146FF8">
        <w:rPr>
          <w:b w:val="0"/>
          <w:color w:val="63005A"/>
        </w:rPr>
        <w:t>(ADICIONADO, D.O.F. 10 DE ENERO DE 2014)</w:t>
      </w:r>
    </w:p>
    <w:p w14:paraId="7FCFBF6A" w14:textId="77777777" w:rsidR="00146FF8" w:rsidRDefault="00146FF8" w:rsidP="00146FF8">
      <w:pPr>
        <w:pStyle w:val="Textoindependiente"/>
        <w:spacing w:before="41"/>
        <w:ind w:left="112" w:right="130"/>
        <w:jc w:val="both"/>
      </w:pPr>
      <w:r>
        <w:rPr>
          <w:b/>
        </w:rPr>
        <w:t xml:space="preserve">Artículo 136 Bis 7.- </w:t>
      </w:r>
      <w:r>
        <w:t>En los casos previstos en los artículos 136 Bis 8 a 143 de esta Ley, se procederá indistintamente a petición de la Secretaría, previa opinión de la Comisión, o bien a petición de la Sociedad de que se trate, o de quien tenga interés jurídico.</w:t>
      </w:r>
    </w:p>
    <w:p w14:paraId="5FEF397F" w14:textId="77777777" w:rsidR="00146FF8" w:rsidRDefault="00146FF8" w:rsidP="00146FF8">
      <w:pPr>
        <w:pStyle w:val="Textoindependiente"/>
      </w:pPr>
    </w:p>
    <w:p w14:paraId="777D9DDE" w14:textId="77777777" w:rsidR="00146FF8" w:rsidRDefault="00146FF8" w:rsidP="00146FF8">
      <w:pPr>
        <w:pStyle w:val="Textoindependiente"/>
        <w:ind w:left="112" w:right="130"/>
        <w:jc w:val="both"/>
      </w:pPr>
      <w:r>
        <w:t>Para determinar el monto de la operación, quebranto o perjuicio patrimonial previstos en este Capítulo, se considerarán como días de salario, el salario mínimo general diario vigente en el Distrito Federal, en el momento de cometerse el delito de que se trate.</w:t>
      </w:r>
    </w:p>
    <w:p w14:paraId="291E3A99" w14:textId="77777777" w:rsidR="00146FF8" w:rsidRDefault="00146FF8" w:rsidP="00146FF8">
      <w:pPr>
        <w:pStyle w:val="Textoindependiente"/>
      </w:pPr>
    </w:p>
    <w:p w14:paraId="07BAB742" w14:textId="77777777" w:rsidR="00146FF8" w:rsidRDefault="00146FF8" w:rsidP="00146FF8">
      <w:pPr>
        <w:pStyle w:val="Textoindependiente"/>
        <w:ind w:left="112" w:right="130"/>
        <w:jc w:val="both"/>
      </w:pPr>
      <w:r>
        <w:t>Lo dispuesto en los artículos citados, no excluye la imposición de las sanciones que conforme a otras leyes fueren aplicables, por la comisión de otro u otros</w:t>
      </w:r>
      <w:r>
        <w:rPr>
          <w:spacing w:val="-9"/>
        </w:rPr>
        <w:t xml:space="preserve"> </w:t>
      </w:r>
      <w:r>
        <w:t>delitos.</w:t>
      </w:r>
    </w:p>
    <w:p w14:paraId="211510E2" w14:textId="77777777" w:rsidR="00146FF8" w:rsidRDefault="00146FF8" w:rsidP="00146FF8">
      <w:pPr>
        <w:pStyle w:val="Textoindependiente"/>
        <w:spacing w:before="3"/>
      </w:pPr>
    </w:p>
    <w:p w14:paraId="40356087" w14:textId="77777777" w:rsidR="00146FF8" w:rsidRPr="00146FF8" w:rsidRDefault="00146FF8" w:rsidP="00146FF8">
      <w:pPr>
        <w:pStyle w:val="Ttulo1"/>
        <w:ind w:left="142" w:right="239"/>
        <w:rPr>
          <w:b w:val="0"/>
          <w:color w:val="63005A"/>
        </w:rPr>
      </w:pPr>
      <w:r w:rsidRPr="00146FF8">
        <w:rPr>
          <w:b w:val="0"/>
          <w:color w:val="63005A"/>
        </w:rPr>
        <w:t>(ADICIONADO, D.O.F. 10 DE ENERO DE 2014)</w:t>
      </w:r>
    </w:p>
    <w:p w14:paraId="5AC4FE3F" w14:textId="77777777" w:rsidR="00146FF8" w:rsidRDefault="00146FF8" w:rsidP="00146FF8">
      <w:pPr>
        <w:pStyle w:val="Textoindependiente"/>
        <w:spacing w:before="38"/>
        <w:ind w:left="112" w:right="124"/>
        <w:jc w:val="both"/>
      </w:pPr>
      <w:r>
        <w:rPr>
          <w:b/>
        </w:rPr>
        <w:t xml:space="preserve">Artículo 136 Bis 8.- </w:t>
      </w:r>
      <w:r>
        <w:t>Serán sancionados con prisión de dos a diez años y multa de quinientos a cincuenta mil días de salario, los consejeros, directores o gerentes generales y demás directivos o empleados, comisarios o auditores externos de las Sociedades u Organismos o quienes intervengan directamente en la operación:</w:t>
      </w:r>
    </w:p>
    <w:p w14:paraId="525AA39B" w14:textId="77777777" w:rsidR="00146FF8" w:rsidRDefault="00146FF8" w:rsidP="00146FF8">
      <w:pPr>
        <w:pStyle w:val="Textoindependiente"/>
      </w:pPr>
    </w:p>
    <w:p w14:paraId="7A4360A6" w14:textId="77777777" w:rsidR="00146FF8" w:rsidRDefault="00146FF8" w:rsidP="00146FF8">
      <w:pPr>
        <w:pStyle w:val="Prrafodelista"/>
        <w:numPr>
          <w:ilvl w:val="0"/>
          <w:numId w:val="4"/>
        </w:numPr>
        <w:tabs>
          <w:tab w:val="left" w:pos="366"/>
        </w:tabs>
        <w:spacing w:before="1"/>
        <w:ind w:right="123" w:firstLine="0"/>
        <w:jc w:val="both"/>
        <w:rPr>
          <w:sz w:val="24"/>
        </w:rPr>
      </w:pPr>
      <w:r>
        <w:rPr>
          <w:sz w:val="24"/>
        </w:rPr>
        <w:t>Que omitan u ordenen omitir registrar en los términos del artículo 117 de esta Ley, las operaciones efectuadas por la Sociedad u Organismo de que se trate, o que alteren u ordenen alterar los registros para ocultar la verdadera naturaleza de las operaciones realizadas, afectando la composición de activos, pasivos, cuentas contingentes o</w:t>
      </w:r>
      <w:r>
        <w:rPr>
          <w:spacing w:val="-11"/>
          <w:sz w:val="24"/>
        </w:rPr>
        <w:t xml:space="preserve"> </w:t>
      </w:r>
      <w:r>
        <w:rPr>
          <w:sz w:val="24"/>
        </w:rPr>
        <w:t>resultados;</w:t>
      </w:r>
    </w:p>
    <w:p w14:paraId="05DFBD5D" w14:textId="77777777" w:rsidR="00146FF8" w:rsidRDefault="00146FF8" w:rsidP="00146FF8">
      <w:pPr>
        <w:pStyle w:val="Textoindependiente"/>
      </w:pPr>
    </w:p>
    <w:p w14:paraId="73705267" w14:textId="77777777" w:rsidR="00146FF8" w:rsidRDefault="00146FF8" w:rsidP="00146FF8">
      <w:pPr>
        <w:pStyle w:val="Prrafodelista"/>
        <w:numPr>
          <w:ilvl w:val="0"/>
          <w:numId w:val="4"/>
        </w:numPr>
        <w:tabs>
          <w:tab w:val="left" w:pos="385"/>
        </w:tabs>
        <w:ind w:firstLine="0"/>
        <w:jc w:val="both"/>
        <w:rPr>
          <w:sz w:val="24"/>
        </w:rPr>
      </w:pPr>
      <w:r>
        <w:rPr>
          <w:sz w:val="24"/>
        </w:rPr>
        <w:t>Presenten a la Comisión datos, informes o documentos falsos o alterados sobre la solvencia del deudor o sobre el valor de las garantías que protegen los</w:t>
      </w:r>
      <w:r>
        <w:rPr>
          <w:spacing w:val="-8"/>
          <w:sz w:val="24"/>
        </w:rPr>
        <w:t xml:space="preserve"> </w:t>
      </w:r>
      <w:r>
        <w:rPr>
          <w:sz w:val="24"/>
        </w:rPr>
        <w:t>créditos;</w:t>
      </w:r>
      <w:r>
        <w:rPr>
          <w:sz w:val="24"/>
        </w:rPr>
        <w:br w:type="page"/>
      </w:r>
    </w:p>
    <w:p w14:paraId="37162D68" w14:textId="77777777" w:rsidR="00146FF8" w:rsidRDefault="00146FF8" w:rsidP="00146FF8">
      <w:pPr>
        <w:pStyle w:val="Prrafodelista"/>
        <w:tabs>
          <w:tab w:val="left" w:pos="385"/>
        </w:tabs>
        <w:jc w:val="left"/>
        <w:rPr>
          <w:sz w:val="24"/>
        </w:rPr>
      </w:pPr>
    </w:p>
    <w:p w14:paraId="68D8CF83" w14:textId="77777777" w:rsidR="00146FF8" w:rsidRDefault="00146FF8" w:rsidP="00146FF8">
      <w:pPr>
        <w:pStyle w:val="Textoindependiente"/>
      </w:pPr>
    </w:p>
    <w:p w14:paraId="609DC189" w14:textId="77777777" w:rsidR="00146FF8" w:rsidRDefault="00146FF8" w:rsidP="00146FF8">
      <w:pPr>
        <w:pStyle w:val="Prrafodelista"/>
        <w:numPr>
          <w:ilvl w:val="0"/>
          <w:numId w:val="4"/>
        </w:numPr>
        <w:tabs>
          <w:tab w:val="left" w:pos="515"/>
        </w:tabs>
        <w:ind w:firstLine="0"/>
        <w:jc w:val="both"/>
        <w:rPr>
          <w:sz w:val="24"/>
        </w:rPr>
      </w:pPr>
      <w:r>
        <w:rPr>
          <w:sz w:val="24"/>
        </w:rPr>
        <w:t>Destruyan u ordenen que se destruyan total o parcialmente, los sistemas o registros contables o la documentación soporte que dé origen a los asientos contables respectivos, con anterioridad al vencimiento de los plazos legales de</w:t>
      </w:r>
      <w:r>
        <w:rPr>
          <w:spacing w:val="-5"/>
          <w:sz w:val="24"/>
        </w:rPr>
        <w:t xml:space="preserve"> </w:t>
      </w:r>
      <w:r>
        <w:rPr>
          <w:sz w:val="24"/>
        </w:rPr>
        <w:t>conservación;</w:t>
      </w:r>
    </w:p>
    <w:p w14:paraId="1F1682A8" w14:textId="77777777" w:rsidR="00146FF8" w:rsidRDefault="00146FF8" w:rsidP="00146FF8">
      <w:pPr>
        <w:pStyle w:val="Textoindependiente"/>
        <w:spacing w:before="6"/>
        <w:rPr>
          <w:sz w:val="21"/>
        </w:rPr>
      </w:pPr>
    </w:p>
    <w:p w14:paraId="3D9F315C" w14:textId="77777777" w:rsidR="00146FF8" w:rsidRDefault="00146FF8" w:rsidP="00146FF8">
      <w:pPr>
        <w:pStyle w:val="Prrafodelista"/>
        <w:numPr>
          <w:ilvl w:val="0"/>
          <w:numId w:val="4"/>
        </w:numPr>
        <w:tabs>
          <w:tab w:val="left" w:pos="515"/>
        </w:tabs>
        <w:ind w:right="130" w:firstLine="0"/>
        <w:jc w:val="both"/>
        <w:rPr>
          <w:sz w:val="24"/>
        </w:rPr>
      </w:pPr>
      <w:r>
        <w:rPr>
          <w:sz w:val="24"/>
        </w:rPr>
        <w:t>Destruyan u ordenen que se destruyan total o parcialmente, información, documentos o archivos, incluso electrónicos, con el propósito de impedir u obstruir los actos de inspección y vigilancia de la Comisión, así como la supervisión de la</w:t>
      </w:r>
      <w:r>
        <w:rPr>
          <w:spacing w:val="-11"/>
          <w:sz w:val="24"/>
        </w:rPr>
        <w:t xml:space="preserve"> </w:t>
      </w:r>
      <w:r>
        <w:rPr>
          <w:sz w:val="24"/>
        </w:rPr>
        <w:t>Federación;</w:t>
      </w:r>
    </w:p>
    <w:p w14:paraId="1F357775" w14:textId="77777777" w:rsidR="00146FF8" w:rsidRDefault="00146FF8" w:rsidP="00146FF8">
      <w:pPr>
        <w:pStyle w:val="Textoindependiente"/>
      </w:pPr>
    </w:p>
    <w:p w14:paraId="61347F98" w14:textId="77777777" w:rsidR="00146FF8" w:rsidRDefault="00146FF8" w:rsidP="00146FF8">
      <w:pPr>
        <w:pStyle w:val="Prrafodelista"/>
        <w:numPr>
          <w:ilvl w:val="0"/>
          <w:numId w:val="4"/>
        </w:numPr>
        <w:tabs>
          <w:tab w:val="left" w:pos="443"/>
        </w:tabs>
        <w:ind w:right="130" w:firstLine="0"/>
        <w:jc w:val="both"/>
        <w:rPr>
          <w:sz w:val="24"/>
        </w:rPr>
      </w:pPr>
      <w:r>
        <w:rPr>
          <w:sz w:val="24"/>
        </w:rPr>
        <w:t>Que proporcionen o permitan que se incluyan datos falsos en los documentos, informes, dictámenes, opiniones, estudios o calificación crediticia, que deban presentarse a la Comisión o a la Federación en cumplimiento de lo previsto en esta</w:t>
      </w:r>
      <w:r>
        <w:rPr>
          <w:spacing w:val="-3"/>
          <w:sz w:val="24"/>
        </w:rPr>
        <w:t xml:space="preserve"> </w:t>
      </w:r>
      <w:r>
        <w:rPr>
          <w:sz w:val="24"/>
        </w:rPr>
        <w:t>Ley;</w:t>
      </w:r>
    </w:p>
    <w:p w14:paraId="360FDDFC" w14:textId="77777777" w:rsidR="00146FF8" w:rsidRDefault="00146FF8" w:rsidP="00146FF8">
      <w:pPr>
        <w:pStyle w:val="Textoindependiente"/>
        <w:spacing w:before="1"/>
      </w:pPr>
    </w:p>
    <w:p w14:paraId="19C3D861" w14:textId="77777777" w:rsidR="00146FF8" w:rsidRDefault="00146FF8" w:rsidP="00146FF8">
      <w:pPr>
        <w:pStyle w:val="Prrafodelista"/>
        <w:numPr>
          <w:ilvl w:val="0"/>
          <w:numId w:val="4"/>
        </w:numPr>
        <w:tabs>
          <w:tab w:val="left" w:pos="479"/>
        </w:tabs>
        <w:ind w:firstLine="0"/>
        <w:jc w:val="both"/>
        <w:rPr>
          <w:sz w:val="24"/>
        </w:rPr>
      </w:pPr>
      <w:proofErr w:type="gramStart"/>
      <w:r>
        <w:rPr>
          <w:sz w:val="24"/>
        </w:rPr>
        <w:t>Que</w:t>
      </w:r>
      <w:proofErr w:type="gramEnd"/>
      <w:r>
        <w:rPr>
          <w:sz w:val="24"/>
        </w:rPr>
        <w:t xml:space="preserve"> conociendo la falsedad sobre el monto de los activos o pasivos, concedan el préstamo o crédito,</w:t>
      </w:r>
      <w:r>
        <w:rPr>
          <w:spacing w:val="-1"/>
          <w:sz w:val="24"/>
        </w:rPr>
        <w:t xml:space="preserve"> </w:t>
      </w:r>
      <w:r>
        <w:rPr>
          <w:sz w:val="24"/>
        </w:rPr>
        <w:t>y</w:t>
      </w:r>
    </w:p>
    <w:p w14:paraId="0950ADD3" w14:textId="77777777" w:rsidR="00146FF8" w:rsidRDefault="00146FF8" w:rsidP="00146FF8">
      <w:pPr>
        <w:pStyle w:val="Textoindependiente"/>
      </w:pPr>
    </w:p>
    <w:p w14:paraId="77292E0C" w14:textId="77777777" w:rsidR="00146FF8" w:rsidRDefault="00146FF8" w:rsidP="00146FF8">
      <w:pPr>
        <w:pStyle w:val="Prrafodelista"/>
        <w:numPr>
          <w:ilvl w:val="0"/>
          <w:numId w:val="4"/>
        </w:numPr>
        <w:tabs>
          <w:tab w:val="left" w:pos="543"/>
        </w:tabs>
        <w:ind w:firstLine="0"/>
        <w:jc w:val="both"/>
        <w:rPr>
          <w:sz w:val="24"/>
        </w:rPr>
      </w:pPr>
      <w:r>
        <w:rPr>
          <w:sz w:val="24"/>
        </w:rPr>
        <w:t>Que, conociendo los vicios que señala la fracción III del artículo 137 de esta Ley,</w:t>
      </w:r>
      <w:r>
        <w:rPr>
          <w:spacing w:val="-40"/>
          <w:sz w:val="24"/>
        </w:rPr>
        <w:t xml:space="preserve"> </w:t>
      </w:r>
      <w:r>
        <w:rPr>
          <w:sz w:val="24"/>
        </w:rPr>
        <w:t>concedan el préstamo o crédito, si el monto de la alteración hubiere sido determinante para</w:t>
      </w:r>
      <w:r>
        <w:rPr>
          <w:spacing w:val="-27"/>
          <w:sz w:val="24"/>
        </w:rPr>
        <w:t xml:space="preserve"> </w:t>
      </w:r>
      <w:r>
        <w:rPr>
          <w:sz w:val="24"/>
        </w:rPr>
        <w:t>concederlo.</w:t>
      </w:r>
    </w:p>
    <w:p w14:paraId="01D87D9F" w14:textId="77777777" w:rsidR="00146FF8" w:rsidRDefault="00146FF8" w:rsidP="00146FF8">
      <w:pPr>
        <w:pStyle w:val="Textoindependiente"/>
        <w:spacing w:before="2"/>
      </w:pPr>
    </w:p>
    <w:p w14:paraId="6957E898" w14:textId="77777777" w:rsidR="00146FF8" w:rsidRPr="00146FF8" w:rsidRDefault="00146FF8" w:rsidP="00146FF8">
      <w:pPr>
        <w:pStyle w:val="Ttulo1"/>
        <w:ind w:left="142" w:right="239"/>
        <w:rPr>
          <w:b w:val="0"/>
          <w:color w:val="63005A"/>
        </w:rPr>
      </w:pPr>
      <w:r w:rsidRPr="00146FF8">
        <w:rPr>
          <w:b w:val="0"/>
          <w:color w:val="63005A"/>
        </w:rPr>
        <w:t>(REFORMADO, D.O.F. 13 DE AGOSTO DE 2009)</w:t>
      </w:r>
    </w:p>
    <w:p w14:paraId="6C82F306" w14:textId="77777777" w:rsidR="00146FF8" w:rsidRDefault="00146FF8" w:rsidP="00146FF8">
      <w:pPr>
        <w:pStyle w:val="Textoindependiente"/>
        <w:spacing w:before="40"/>
        <w:ind w:left="112" w:right="122"/>
        <w:jc w:val="both"/>
      </w:pPr>
      <w:r>
        <w:rPr>
          <w:b/>
        </w:rPr>
        <w:t xml:space="preserve">Artículo 137.- </w:t>
      </w:r>
      <w:r>
        <w:t>Se sancionará con prisión de tres meses a dos años y multa de treinta a dos mil días de salario cuando el monto de la operación, quebranto o perjuicio patrimonial, según corresponda, no exceda del equivalente a dos mil días de salario.</w:t>
      </w:r>
    </w:p>
    <w:p w14:paraId="76B21BEC" w14:textId="77777777" w:rsidR="00146FF8" w:rsidRDefault="00146FF8" w:rsidP="00146FF8">
      <w:pPr>
        <w:pStyle w:val="Textoindependiente"/>
        <w:spacing w:before="9"/>
        <w:rPr>
          <w:sz w:val="23"/>
        </w:rPr>
      </w:pPr>
    </w:p>
    <w:p w14:paraId="29E6188F" w14:textId="77777777" w:rsidR="00146FF8" w:rsidRDefault="00146FF8" w:rsidP="00146FF8">
      <w:pPr>
        <w:pStyle w:val="Textoindependiente"/>
        <w:spacing w:before="1"/>
        <w:ind w:left="112" w:right="123"/>
        <w:jc w:val="both"/>
      </w:pPr>
      <w:r>
        <w:t>Cuando el monto de la operación, quebranto o perjuicio patrimonial, según corresponda, exceda de dos mil y no de cincuenta mil días de salario, se sancionará con prisión de dos a cinco años y multa de dos mil a cincuenta mil días de salario.</w:t>
      </w:r>
    </w:p>
    <w:p w14:paraId="7B48E81C" w14:textId="77777777" w:rsidR="00146FF8" w:rsidRDefault="00146FF8" w:rsidP="00146FF8">
      <w:pPr>
        <w:pStyle w:val="Textoindependiente"/>
      </w:pPr>
    </w:p>
    <w:p w14:paraId="36FD62EC" w14:textId="77777777" w:rsidR="00146FF8" w:rsidRDefault="00146FF8" w:rsidP="00146FF8">
      <w:pPr>
        <w:pStyle w:val="Textoindependiente"/>
        <w:ind w:left="112" w:right="121"/>
        <w:jc w:val="both"/>
      </w:pPr>
      <w:r>
        <w:t>Cuando el monto de la operación, quebranto o perjuicio patrimonial, según corresponda, exceda de cincuenta mil, pero no de trescientos cincuenta mil días de salario, se sancionará con prisión de cinco a ocho años y multa de cincuenta mil a doscientos cincuenta mil días de salario.</w:t>
      </w:r>
    </w:p>
    <w:p w14:paraId="31C8CF2D" w14:textId="77777777" w:rsidR="00146FF8" w:rsidRDefault="00146FF8" w:rsidP="00146FF8">
      <w:pPr>
        <w:pStyle w:val="Textoindependiente"/>
      </w:pPr>
    </w:p>
    <w:p w14:paraId="7FC0CA36" w14:textId="77777777" w:rsidR="00146FF8" w:rsidRDefault="00146FF8" w:rsidP="00146FF8">
      <w:pPr>
        <w:pStyle w:val="Textoindependiente"/>
        <w:ind w:left="112" w:right="123"/>
        <w:jc w:val="both"/>
      </w:pPr>
      <w:r>
        <w:t>Cuando el monto de la operación, quebranto o perjuicio patrimonial, según corresponda, exceda de trescientos cincuenta mil días de salario, se sancionará con prisión de ocho a quince años y multa de doscientos cincuenta mil a trescientos cincuenta mil días de</w:t>
      </w:r>
      <w:r>
        <w:rPr>
          <w:spacing w:val="-25"/>
        </w:rPr>
        <w:t xml:space="preserve"> </w:t>
      </w:r>
      <w:r>
        <w:t>salario.</w:t>
      </w:r>
    </w:p>
    <w:p w14:paraId="221A63CB" w14:textId="77777777" w:rsidR="00146FF8" w:rsidRDefault="00146FF8" w:rsidP="00146FF8">
      <w:pPr>
        <w:pStyle w:val="Textoindependiente"/>
      </w:pPr>
    </w:p>
    <w:p w14:paraId="6973250E" w14:textId="77777777" w:rsidR="00146FF8" w:rsidRDefault="00146FF8" w:rsidP="00146FF8">
      <w:pPr>
        <w:pStyle w:val="Textoindependiente"/>
        <w:ind w:left="112" w:right="130"/>
        <w:jc w:val="both"/>
      </w:pPr>
      <w:r>
        <w:t>Considerando el monto de la operación, quebranto o perjuicio patrimonial, las sanciones previstas en este Artículo se impondrán a:</w:t>
      </w:r>
      <w:r>
        <w:br w:type="page"/>
      </w:r>
    </w:p>
    <w:p w14:paraId="016180C7" w14:textId="77777777" w:rsidR="00146FF8" w:rsidRDefault="00146FF8" w:rsidP="00146FF8">
      <w:pPr>
        <w:pStyle w:val="Textoindependiente"/>
        <w:ind w:left="112" w:right="130"/>
        <w:jc w:val="both"/>
      </w:pPr>
    </w:p>
    <w:p w14:paraId="1495FAFB" w14:textId="77777777" w:rsidR="00146FF8" w:rsidRDefault="00146FF8" w:rsidP="00146FF8">
      <w:pPr>
        <w:pStyle w:val="Textoindependiente"/>
        <w:spacing w:before="1"/>
      </w:pPr>
    </w:p>
    <w:p w14:paraId="58CA3ADC" w14:textId="77777777" w:rsidR="00146FF8" w:rsidRPr="00146FF8" w:rsidRDefault="00146FF8" w:rsidP="00146FF8">
      <w:pPr>
        <w:pStyle w:val="Prrafodelista"/>
        <w:numPr>
          <w:ilvl w:val="0"/>
          <w:numId w:val="3"/>
        </w:numPr>
        <w:tabs>
          <w:tab w:val="left" w:pos="366"/>
        </w:tabs>
        <w:ind w:right="126" w:firstLine="0"/>
        <w:jc w:val="both"/>
        <w:rPr>
          <w:sz w:val="20"/>
        </w:rPr>
      </w:pPr>
      <w:r>
        <w:rPr>
          <w:sz w:val="24"/>
        </w:rPr>
        <w:t xml:space="preserve">Las personas </w:t>
      </w:r>
      <w:proofErr w:type="gramStart"/>
      <w:r>
        <w:rPr>
          <w:sz w:val="24"/>
        </w:rPr>
        <w:t>que</w:t>
      </w:r>
      <w:proofErr w:type="gramEnd"/>
      <w:r>
        <w:rPr>
          <w:sz w:val="24"/>
        </w:rPr>
        <w:t xml:space="preserve"> con el propósito de obtener un préstamo o crédito, o de celebrar un contrato de arrendamiento financiero o de factoraje financiero proporcionen a una Sociedad u organismos,</w:t>
      </w:r>
      <w:r w:rsidRPr="00146FF8">
        <w:rPr>
          <w:spacing w:val="9"/>
          <w:sz w:val="24"/>
        </w:rPr>
        <w:t xml:space="preserve"> </w:t>
      </w:r>
      <w:r>
        <w:rPr>
          <w:sz w:val="24"/>
        </w:rPr>
        <w:t>datos</w:t>
      </w:r>
      <w:r w:rsidRPr="00146FF8">
        <w:rPr>
          <w:spacing w:val="8"/>
          <w:sz w:val="24"/>
        </w:rPr>
        <w:t xml:space="preserve"> </w:t>
      </w:r>
      <w:r>
        <w:rPr>
          <w:sz w:val="24"/>
        </w:rPr>
        <w:t>falsos</w:t>
      </w:r>
      <w:r w:rsidRPr="00146FF8">
        <w:rPr>
          <w:spacing w:val="11"/>
          <w:sz w:val="24"/>
        </w:rPr>
        <w:t xml:space="preserve"> </w:t>
      </w:r>
      <w:r>
        <w:rPr>
          <w:sz w:val="24"/>
        </w:rPr>
        <w:t>sobre</w:t>
      </w:r>
      <w:r w:rsidRPr="00146FF8">
        <w:rPr>
          <w:spacing w:val="11"/>
          <w:sz w:val="24"/>
        </w:rPr>
        <w:t xml:space="preserve"> </w:t>
      </w:r>
      <w:r>
        <w:rPr>
          <w:sz w:val="24"/>
        </w:rPr>
        <w:t>el</w:t>
      </w:r>
      <w:r w:rsidRPr="00146FF8">
        <w:rPr>
          <w:spacing w:val="8"/>
          <w:sz w:val="24"/>
        </w:rPr>
        <w:t xml:space="preserve"> </w:t>
      </w:r>
      <w:r>
        <w:rPr>
          <w:sz w:val="24"/>
        </w:rPr>
        <w:t>monto</w:t>
      </w:r>
      <w:r w:rsidRPr="00146FF8">
        <w:rPr>
          <w:spacing w:val="10"/>
          <w:sz w:val="24"/>
        </w:rPr>
        <w:t xml:space="preserve"> </w:t>
      </w:r>
      <w:r>
        <w:rPr>
          <w:sz w:val="24"/>
        </w:rPr>
        <w:t>de</w:t>
      </w:r>
      <w:r w:rsidRPr="00146FF8">
        <w:rPr>
          <w:spacing w:val="9"/>
          <w:sz w:val="24"/>
        </w:rPr>
        <w:t xml:space="preserve"> </w:t>
      </w:r>
      <w:r>
        <w:rPr>
          <w:sz w:val="24"/>
        </w:rPr>
        <w:t>activos</w:t>
      </w:r>
      <w:r w:rsidRPr="00146FF8">
        <w:rPr>
          <w:spacing w:val="11"/>
          <w:sz w:val="24"/>
        </w:rPr>
        <w:t xml:space="preserve"> </w:t>
      </w:r>
      <w:r>
        <w:rPr>
          <w:sz w:val="24"/>
        </w:rPr>
        <w:t>o</w:t>
      </w:r>
      <w:r w:rsidRPr="00146FF8">
        <w:rPr>
          <w:spacing w:val="12"/>
          <w:sz w:val="24"/>
        </w:rPr>
        <w:t xml:space="preserve"> </w:t>
      </w:r>
      <w:r>
        <w:rPr>
          <w:sz w:val="24"/>
        </w:rPr>
        <w:t>pasivos</w:t>
      </w:r>
      <w:r w:rsidRPr="00146FF8">
        <w:rPr>
          <w:spacing w:val="11"/>
          <w:sz w:val="24"/>
        </w:rPr>
        <w:t xml:space="preserve"> </w:t>
      </w:r>
      <w:r>
        <w:rPr>
          <w:sz w:val="24"/>
        </w:rPr>
        <w:t>de</w:t>
      </w:r>
      <w:r w:rsidRPr="00146FF8">
        <w:rPr>
          <w:spacing w:val="11"/>
          <w:sz w:val="24"/>
        </w:rPr>
        <w:t xml:space="preserve"> </w:t>
      </w:r>
      <w:r>
        <w:rPr>
          <w:sz w:val="24"/>
        </w:rPr>
        <w:t>una</w:t>
      </w:r>
      <w:r w:rsidRPr="00146FF8">
        <w:rPr>
          <w:spacing w:val="12"/>
          <w:sz w:val="24"/>
        </w:rPr>
        <w:t xml:space="preserve"> </w:t>
      </w:r>
      <w:r>
        <w:rPr>
          <w:sz w:val="24"/>
        </w:rPr>
        <w:t>entidad</w:t>
      </w:r>
      <w:r w:rsidRPr="00146FF8">
        <w:rPr>
          <w:spacing w:val="12"/>
          <w:sz w:val="24"/>
        </w:rPr>
        <w:t xml:space="preserve"> </w:t>
      </w:r>
      <w:r>
        <w:rPr>
          <w:sz w:val="24"/>
        </w:rPr>
        <w:t>o</w:t>
      </w:r>
      <w:r w:rsidRPr="00146FF8">
        <w:rPr>
          <w:spacing w:val="12"/>
          <w:sz w:val="24"/>
        </w:rPr>
        <w:t xml:space="preserve"> </w:t>
      </w:r>
      <w:r>
        <w:rPr>
          <w:sz w:val="24"/>
        </w:rPr>
        <w:t>persona</w:t>
      </w:r>
      <w:r w:rsidRPr="00146FF8">
        <w:rPr>
          <w:spacing w:val="9"/>
          <w:sz w:val="24"/>
        </w:rPr>
        <w:t xml:space="preserve"> </w:t>
      </w:r>
      <w:r>
        <w:rPr>
          <w:sz w:val="24"/>
        </w:rPr>
        <w:t xml:space="preserve">física </w:t>
      </w:r>
      <w:r>
        <w:t>o moral, si como consecuencia de ello resulta quebranto o perjuicio patrimonial para la Sociedad;</w:t>
      </w:r>
    </w:p>
    <w:p w14:paraId="614100CB" w14:textId="77777777" w:rsidR="00146FF8" w:rsidRDefault="00146FF8" w:rsidP="00146FF8">
      <w:pPr>
        <w:pStyle w:val="Textoindependiente"/>
        <w:spacing w:before="3"/>
      </w:pPr>
    </w:p>
    <w:p w14:paraId="15C85F70" w14:textId="77777777" w:rsidR="00146FF8" w:rsidRPr="00146FF8" w:rsidRDefault="00146FF8" w:rsidP="00146FF8">
      <w:pPr>
        <w:pStyle w:val="Ttulo1"/>
        <w:ind w:left="142" w:right="239"/>
        <w:rPr>
          <w:b w:val="0"/>
          <w:color w:val="63005A"/>
        </w:rPr>
      </w:pPr>
      <w:r w:rsidRPr="00146FF8">
        <w:rPr>
          <w:b w:val="0"/>
          <w:color w:val="63005A"/>
        </w:rPr>
        <w:t>(REFORMADA, D.O.F. 10 DE ENERO DE 2014)</w:t>
      </w:r>
    </w:p>
    <w:p w14:paraId="4302108C" w14:textId="77777777" w:rsidR="00146FF8" w:rsidRDefault="00146FF8" w:rsidP="00146FF8">
      <w:pPr>
        <w:pStyle w:val="Prrafodelista"/>
        <w:numPr>
          <w:ilvl w:val="0"/>
          <w:numId w:val="3"/>
        </w:numPr>
        <w:tabs>
          <w:tab w:val="left" w:pos="383"/>
        </w:tabs>
        <w:spacing w:before="41"/>
        <w:ind w:right="122" w:firstLine="0"/>
        <w:jc w:val="both"/>
        <w:rPr>
          <w:sz w:val="24"/>
        </w:rPr>
      </w:pPr>
      <w:r>
        <w:rPr>
          <w:sz w:val="24"/>
        </w:rPr>
        <w:t>Serán sancionados hasta en una mitad más de las penas previstas en este artículo, aquellos funcionarios, empleados, prestadores de servicios, comisionistas o comisionistas de terceros que participen en la solicitud o trámite para el otorgamiento del crédito, y conozcan la falsedad de los datos sobre los montos de los activos o pasivos de los acreditados, o que directa o indirectamente alteren o sustituyan la información mencionada, para ocultar los datos reales sobre dichos activos o</w:t>
      </w:r>
      <w:r>
        <w:rPr>
          <w:spacing w:val="-4"/>
          <w:sz w:val="24"/>
        </w:rPr>
        <w:t xml:space="preserve"> </w:t>
      </w:r>
      <w:r>
        <w:rPr>
          <w:sz w:val="24"/>
        </w:rPr>
        <w:t>pasivos;</w:t>
      </w:r>
    </w:p>
    <w:p w14:paraId="4141A1ED" w14:textId="77777777" w:rsidR="00146FF8" w:rsidRDefault="00146FF8" w:rsidP="00146FF8">
      <w:pPr>
        <w:pStyle w:val="Textoindependiente"/>
      </w:pPr>
    </w:p>
    <w:p w14:paraId="0DEDDD7D" w14:textId="77777777" w:rsidR="00146FF8" w:rsidRDefault="00146FF8" w:rsidP="00146FF8">
      <w:pPr>
        <w:pStyle w:val="Prrafodelista"/>
        <w:numPr>
          <w:ilvl w:val="0"/>
          <w:numId w:val="3"/>
        </w:numPr>
        <w:tabs>
          <w:tab w:val="left" w:pos="459"/>
        </w:tabs>
        <w:ind w:right="130" w:firstLine="0"/>
        <w:jc w:val="both"/>
        <w:rPr>
          <w:sz w:val="24"/>
        </w:rPr>
      </w:pPr>
      <w:r>
        <w:rPr>
          <w:sz w:val="24"/>
        </w:rPr>
        <w:t>Los consejeros, directivos, funcionarios, empleados o quienes intervengan directamente en la operación que, falsifiquen, alteren, simulen o a sabiendas realicen operaciones que resulten en quebranto o perjuicio al patrimonio de la Sociedad u</w:t>
      </w:r>
      <w:r>
        <w:rPr>
          <w:spacing w:val="-11"/>
          <w:sz w:val="24"/>
        </w:rPr>
        <w:t xml:space="preserve"> </w:t>
      </w:r>
      <w:r>
        <w:rPr>
          <w:sz w:val="24"/>
        </w:rPr>
        <w:t>organismo.</w:t>
      </w:r>
    </w:p>
    <w:p w14:paraId="7956B676" w14:textId="77777777" w:rsidR="00146FF8" w:rsidRDefault="00146FF8" w:rsidP="00146FF8">
      <w:pPr>
        <w:pStyle w:val="Textoindependiente"/>
      </w:pPr>
    </w:p>
    <w:p w14:paraId="0EA2B399" w14:textId="77777777" w:rsidR="00146FF8" w:rsidRDefault="00146FF8" w:rsidP="00146FF8">
      <w:pPr>
        <w:pStyle w:val="Textoindependiente"/>
        <w:ind w:left="112" w:right="127"/>
        <w:jc w:val="both"/>
      </w:pPr>
      <w:r>
        <w:t>Se considerarán comprendidos dentro de lo dispuesto en el párrafo anterior y, consecuentemente, sujetos a iguales sanciones, los consejeros, directivos, funcionarios o empleados de las sociedades y organismos o quienes intervengan directamente en las operaciones que:</w:t>
      </w:r>
    </w:p>
    <w:p w14:paraId="12D0A942" w14:textId="77777777" w:rsidR="00146FF8" w:rsidRDefault="00146FF8" w:rsidP="00146FF8">
      <w:pPr>
        <w:pStyle w:val="Textoindependiente"/>
        <w:spacing w:before="10"/>
        <w:rPr>
          <w:sz w:val="23"/>
        </w:rPr>
      </w:pPr>
    </w:p>
    <w:p w14:paraId="69FA170D" w14:textId="77777777" w:rsidR="00146FF8" w:rsidRDefault="00146FF8" w:rsidP="00146FF8">
      <w:pPr>
        <w:pStyle w:val="Prrafodelista"/>
        <w:numPr>
          <w:ilvl w:val="0"/>
          <w:numId w:val="2"/>
        </w:numPr>
        <w:tabs>
          <w:tab w:val="left" w:pos="476"/>
        </w:tabs>
        <w:ind w:right="121" w:firstLine="0"/>
        <w:jc w:val="both"/>
        <w:rPr>
          <w:sz w:val="24"/>
        </w:rPr>
      </w:pPr>
      <w:r>
        <w:rPr>
          <w:sz w:val="24"/>
        </w:rPr>
        <w:t>Realicen operaciones propias del objeto social de las sociedades y organismos con personas físicas o morales cuyo estado de insolvencia les sea conocido, si resulta previsible al realizar la operación que carecen de capacidad económica para pagar o responder por el importe de las operaciones realizadas que resulten en quebranto o perjuicio al patrimonio de las sociedades y organismos de que se</w:t>
      </w:r>
      <w:r>
        <w:rPr>
          <w:spacing w:val="-6"/>
          <w:sz w:val="24"/>
        </w:rPr>
        <w:t xml:space="preserve"> </w:t>
      </w:r>
      <w:r>
        <w:rPr>
          <w:sz w:val="24"/>
        </w:rPr>
        <w:t>trate.</w:t>
      </w:r>
    </w:p>
    <w:p w14:paraId="3A5331E7" w14:textId="77777777" w:rsidR="00146FF8" w:rsidRDefault="00146FF8" w:rsidP="00146FF8">
      <w:pPr>
        <w:pStyle w:val="Textoindependiente"/>
      </w:pPr>
    </w:p>
    <w:p w14:paraId="24AE3F24" w14:textId="77777777" w:rsidR="00146FF8" w:rsidRDefault="00146FF8" w:rsidP="00146FF8">
      <w:pPr>
        <w:pStyle w:val="Prrafodelista"/>
        <w:numPr>
          <w:ilvl w:val="0"/>
          <w:numId w:val="2"/>
        </w:numPr>
        <w:tabs>
          <w:tab w:val="left" w:pos="428"/>
        </w:tabs>
        <w:ind w:firstLine="0"/>
        <w:jc w:val="both"/>
        <w:rPr>
          <w:sz w:val="24"/>
        </w:rPr>
      </w:pPr>
      <w:r>
        <w:rPr>
          <w:sz w:val="24"/>
        </w:rPr>
        <w:t>Renueven préstamos, créditos o contratos de arrendamiento financiero, vencidos parcial o totalmente a las personas físicas o morales a que se refiere el inciso</w:t>
      </w:r>
      <w:r>
        <w:rPr>
          <w:spacing w:val="-14"/>
          <w:sz w:val="24"/>
        </w:rPr>
        <w:t xml:space="preserve"> </w:t>
      </w:r>
      <w:r>
        <w:rPr>
          <w:sz w:val="24"/>
        </w:rPr>
        <w:t>anterior.</w:t>
      </w:r>
    </w:p>
    <w:p w14:paraId="4BB901D9" w14:textId="77777777" w:rsidR="00146FF8" w:rsidRDefault="00146FF8" w:rsidP="00146FF8">
      <w:pPr>
        <w:pStyle w:val="Textoindependiente"/>
      </w:pPr>
    </w:p>
    <w:p w14:paraId="1388BD66" w14:textId="77777777" w:rsidR="00146FF8" w:rsidRDefault="00146FF8" w:rsidP="00146FF8">
      <w:pPr>
        <w:pStyle w:val="Prrafodelista"/>
        <w:numPr>
          <w:ilvl w:val="0"/>
          <w:numId w:val="2"/>
        </w:numPr>
        <w:tabs>
          <w:tab w:val="left" w:pos="399"/>
        </w:tabs>
        <w:ind w:right="130" w:firstLine="0"/>
        <w:jc w:val="both"/>
        <w:rPr>
          <w:sz w:val="24"/>
        </w:rPr>
      </w:pPr>
      <w:r>
        <w:rPr>
          <w:sz w:val="24"/>
        </w:rPr>
        <w:t>Que renueven créditos vencidos parcial o totalmente a las personas físicas o morales a que se refiere el inciso a) anterior si resulta previsible al realizar la operación, que carecen de capacidad económica para pagar o responder por el importe de las sumas acreditadas, produciendo quebranto o perjuicio patrimonial a la Sociedad u</w:t>
      </w:r>
      <w:r>
        <w:rPr>
          <w:spacing w:val="-12"/>
          <w:sz w:val="24"/>
        </w:rPr>
        <w:t xml:space="preserve"> </w:t>
      </w:r>
      <w:r>
        <w:rPr>
          <w:sz w:val="24"/>
        </w:rPr>
        <w:t>organismo.</w:t>
      </w:r>
    </w:p>
    <w:p w14:paraId="7FD6A42E" w14:textId="77777777" w:rsidR="00146FF8" w:rsidRDefault="00146FF8" w:rsidP="00146FF8">
      <w:pPr>
        <w:pStyle w:val="Textoindependiente"/>
        <w:spacing w:before="1"/>
      </w:pPr>
    </w:p>
    <w:p w14:paraId="68656667" w14:textId="77777777" w:rsidR="00146FF8" w:rsidRDefault="00146FF8" w:rsidP="00146FF8">
      <w:pPr>
        <w:pStyle w:val="Prrafodelista"/>
        <w:numPr>
          <w:ilvl w:val="0"/>
          <w:numId w:val="2"/>
        </w:numPr>
        <w:tabs>
          <w:tab w:val="left" w:pos="447"/>
        </w:tabs>
        <w:ind w:firstLine="0"/>
        <w:jc w:val="both"/>
        <w:rPr>
          <w:sz w:val="24"/>
        </w:rPr>
      </w:pPr>
      <w:proofErr w:type="gramStart"/>
      <w:r>
        <w:rPr>
          <w:sz w:val="24"/>
        </w:rPr>
        <w:t>Que</w:t>
      </w:r>
      <w:proofErr w:type="gramEnd"/>
      <w:r>
        <w:rPr>
          <w:sz w:val="24"/>
        </w:rPr>
        <w:t xml:space="preserve"> a sabiendas, permitan a un deudor desviar el importe del crédito, préstamo o bien arrendado en beneficio de terceros, reduciendo notoriamente su capacidad para pagar o responder por el importe de su obligación y, como consecuencia de ello, resulte quebranto o perjuicio patrimonial a la Sociedad u</w:t>
      </w:r>
      <w:r>
        <w:rPr>
          <w:spacing w:val="-2"/>
          <w:sz w:val="24"/>
        </w:rPr>
        <w:t xml:space="preserve"> </w:t>
      </w:r>
      <w:r>
        <w:rPr>
          <w:sz w:val="24"/>
        </w:rPr>
        <w:t>organismo.</w:t>
      </w:r>
    </w:p>
    <w:p w14:paraId="15167AA0" w14:textId="77777777" w:rsidR="00146FF8" w:rsidRDefault="00146FF8" w:rsidP="00146FF8">
      <w:pPr>
        <w:jc w:val="both"/>
        <w:rPr>
          <w:sz w:val="24"/>
        </w:rPr>
        <w:sectPr w:rsidR="00146FF8" w:rsidSect="00CC4563">
          <w:headerReference w:type="default" r:id="rId10"/>
          <w:footerReference w:type="default" r:id="rId11"/>
          <w:pgSz w:w="12240" w:h="15840"/>
          <w:pgMar w:top="2260" w:right="840" w:bottom="1320" w:left="1020" w:header="18" w:footer="1132" w:gutter="0"/>
          <w:cols w:space="720"/>
        </w:sectPr>
      </w:pPr>
    </w:p>
    <w:p w14:paraId="1A6B139C" w14:textId="77777777" w:rsidR="00146FF8" w:rsidRDefault="00146FF8" w:rsidP="00146FF8">
      <w:pPr>
        <w:pStyle w:val="Textoindependiente"/>
        <w:rPr>
          <w:sz w:val="20"/>
        </w:rPr>
      </w:pPr>
    </w:p>
    <w:p w14:paraId="18DC0617" w14:textId="77777777" w:rsidR="00146FF8" w:rsidRDefault="00146FF8" w:rsidP="00146FF8">
      <w:pPr>
        <w:pStyle w:val="Textoindependiente"/>
        <w:spacing w:before="6"/>
        <w:rPr>
          <w:sz w:val="21"/>
        </w:rPr>
      </w:pPr>
    </w:p>
    <w:p w14:paraId="4BE25F98" w14:textId="77777777" w:rsidR="00146FF8" w:rsidRDefault="00146FF8" w:rsidP="00146FF8">
      <w:pPr>
        <w:pStyle w:val="Textoindependiente"/>
        <w:ind w:left="112" w:right="127"/>
        <w:jc w:val="both"/>
      </w:pPr>
      <w:r>
        <w:t>Para efectos de lo previsto en el primer párrafo de la presente fracción, no se considera que causen un quebranto o perjuicio al patrimonio de la Sociedad u organismo, las operaciones que se celebren como parte de procesos de reestructuración de operaciones de pago que se realicen en términos del Artículo 33 de esta</w:t>
      </w:r>
      <w:r>
        <w:rPr>
          <w:spacing w:val="-9"/>
        </w:rPr>
        <w:t xml:space="preserve"> </w:t>
      </w:r>
      <w:r>
        <w:t>Ley;</w:t>
      </w:r>
    </w:p>
    <w:p w14:paraId="467A2FBF" w14:textId="77777777" w:rsidR="00146FF8" w:rsidRDefault="00146FF8" w:rsidP="00146FF8">
      <w:pPr>
        <w:pStyle w:val="Textoindependiente"/>
      </w:pPr>
    </w:p>
    <w:p w14:paraId="588690F2" w14:textId="77777777" w:rsidR="00146FF8" w:rsidRDefault="00146FF8" w:rsidP="00146FF8">
      <w:pPr>
        <w:pStyle w:val="Prrafodelista"/>
        <w:numPr>
          <w:ilvl w:val="0"/>
          <w:numId w:val="3"/>
        </w:numPr>
        <w:tabs>
          <w:tab w:val="left" w:pos="493"/>
        </w:tabs>
        <w:ind w:right="125" w:firstLine="0"/>
        <w:jc w:val="both"/>
        <w:rPr>
          <w:sz w:val="24"/>
        </w:rPr>
      </w:pPr>
      <w:r>
        <w:rPr>
          <w:sz w:val="24"/>
        </w:rPr>
        <w:t>Las personas que para obtener préstamos o créditos o con el fin de celebrar contratos de arrendamiento financiero o de factoraje financiero, presenten avalúos que no correspondan a la realidad, de manera que el valor real de los bienes que se ofrecen en garantía sea inferior al importe del crédito o préstamo, bienes en arrendamiento o derechos del crédito, resultando quebranto o perjuicio patrimonial para la Sociedad u</w:t>
      </w:r>
      <w:r>
        <w:rPr>
          <w:spacing w:val="-8"/>
          <w:sz w:val="24"/>
        </w:rPr>
        <w:t xml:space="preserve"> </w:t>
      </w:r>
      <w:r>
        <w:rPr>
          <w:sz w:val="24"/>
        </w:rPr>
        <w:t>organismo;</w:t>
      </w:r>
    </w:p>
    <w:p w14:paraId="3D737698" w14:textId="77777777" w:rsidR="00146FF8" w:rsidRDefault="00146FF8" w:rsidP="00146FF8">
      <w:pPr>
        <w:pStyle w:val="Textoindependiente"/>
        <w:spacing w:before="1"/>
      </w:pPr>
    </w:p>
    <w:p w14:paraId="11998787" w14:textId="77777777" w:rsidR="00146FF8" w:rsidRDefault="00146FF8" w:rsidP="00146FF8">
      <w:pPr>
        <w:pStyle w:val="Prrafodelista"/>
        <w:numPr>
          <w:ilvl w:val="0"/>
          <w:numId w:val="3"/>
        </w:numPr>
        <w:tabs>
          <w:tab w:val="left" w:pos="476"/>
        </w:tabs>
        <w:ind w:right="128" w:firstLine="0"/>
        <w:jc w:val="both"/>
        <w:rPr>
          <w:sz w:val="24"/>
        </w:rPr>
      </w:pPr>
      <w:r>
        <w:rPr>
          <w:sz w:val="24"/>
        </w:rPr>
        <w:t>Los acreditados que desvíen un crédito concedido o un bien dado en arrendamiento financiero por alguna Sociedad a fines distintos para los que se otorgó, si la fuente de recursos utilizada por la Sociedad u organismo proviene de fondos de fomento, fideicomisos públicos constituidos por el gobierno federal para el fomento económico u organismos internacionales,</w:t>
      </w:r>
      <w:r>
        <w:rPr>
          <w:spacing w:val="-38"/>
          <w:sz w:val="24"/>
        </w:rPr>
        <w:t xml:space="preserve"> </w:t>
      </w:r>
      <w:r>
        <w:rPr>
          <w:sz w:val="24"/>
        </w:rPr>
        <w:t>y</w:t>
      </w:r>
    </w:p>
    <w:p w14:paraId="49F10582" w14:textId="77777777" w:rsidR="00146FF8" w:rsidRDefault="00146FF8" w:rsidP="00146FF8">
      <w:pPr>
        <w:pStyle w:val="Textoindependiente"/>
      </w:pPr>
    </w:p>
    <w:p w14:paraId="3E6D204C" w14:textId="77777777" w:rsidR="00146FF8" w:rsidRDefault="00146FF8" w:rsidP="00146FF8">
      <w:pPr>
        <w:pStyle w:val="Prrafodelista"/>
        <w:numPr>
          <w:ilvl w:val="0"/>
          <w:numId w:val="3"/>
        </w:numPr>
        <w:tabs>
          <w:tab w:val="left" w:pos="510"/>
        </w:tabs>
        <w:ind w:firstLine="0"/>
        <w:jc w:val="both"/>
        <w:rPr>
          <w:sz w:val="24"/>
        </w:rPr>
      </w:pPr>
      <w:r>
        <w:rPr>
          <w:sz w:val="24"/>
        </w:rPr>
        <w:t>Los deudores que no destinen el importe del préstamo o crédito a los fines pactados, y como consecuencia de ello resulte quebranto o perjuicio patrimonial a la Sociedad u organismo.</w:t>
      </w:r>
    </w:p>
    <w:p w14:paraId="7B7CD5CD" w14:textId="77777777" w:rsidR="00146FF8" w:rsidRDefault="00146FF8" w:rsidP="00146FF8">
      <w:pPr>
        <w:pStyle w:val="Textoindependiente"/>
        <w:spacing w:before="3"/>
      </w:pPr>
    </w:p>
    <w:p w14:paraId="7F2323A3" w14:textId="77777777" w:rsidR="00146FF8" w:rsidRPr="00146FF8" w:rsidRDefault="00146FF8" w:rsidP="00146FF8">
      <w:pPr>
        <w:pStyle w:val="Ttulo1"/>
        <w:ind w:left="142" w:right="239"/>
        <w:rPr>
          <w:b w:val="0"/>
          <w:color w:val="63005A"/>
        </w:rPr>
      </w:pPr>
      <w:r w:rsidRPr="00146FF8">
        <w:rPr>
          <w:b w:val="0"/>
          <w:color w:val="63005A"/>
        </w:rPr>
        <w:t>(REFORMADO [N. DE E. ADICIONADO], D.O.F. 13 DE AGOSTO DE 2009)</w:t>
      </w:r>
    </w:p>
    <w:p w14:paraId="021B2253" w14:textId="77777777" w:rsidR="00146FF8" w:rsidRDefault="00146FF8" w:rsidP="00146FF8">
      <w:pPr>
        <w:pStyle w:val="Textoindependiente"/>
        <w:spacing w:before="39"/>
        <w:ind w:left="112" w:right="120"/>
        <w:jc w:val="both"/>
      </w:pPr>
      <w:r>
        <w:rPr>
          <w:b/>
        </w:rPr>
        <w:t xml:space="preserve">Artículo 138.- </w:t>
      </w:r>
      <w:r>
        <w:t xml:space="preserve">Los consejeros, directores o gerentes generales y demás directivos, funcionarios y empleados de las sociedades y organismos, o quienes intervengan directamente en la operación, que con independencia de los cargos o intereses fijados por la Sociedad u organismo respectivo, por sí o por interpósita persona hayan obtenido de los sujetos de préstamo o crédito o de operaciones con divisas, beneficios por su participación en el trámite u otorgamiento del crédito, de los bienes objeto del arrendamiento, del contrato de factoraje o de operaciones con divisas, serán sancionados con pena de prisión de tres meses a tres años y con multa de treinta a quinientos días de salario cuando el beneficio no sea </w:t>
      </w:r>
      <w:proofErr w:type="spellStart"/>
      <w:r>
        <w:t>valuable</w:t>
      </w:r>
      <w:proofErr w:type="spellEnd"/>
      <w:r>
        <w:t>, o el monto del beneficio no exceda de quinientos días de salario, en el momento de cometerse el delito; cuando el beneficio exceda de dicho monto serán sancionados con prisión de dos a diez años y multa de quinientos a cincuenta mil días de</w:t>
      </w:r>
      <w:r>
        <w:rPr>
          <w:spacing w:val="-19"/>
        </w:rPr>
        <w:t xml:space="preserve"> </w:t>
      </w:r>
      <w:r>
        <w:t>salario.</w:t>
      </w:r>
    </w:p>
    <w:p w14:paraId="6600723D" w14:textId="77777777" w:rsidR="00146FF8" w:rsidRDefault="00146FF8" w:rsidP="00146FF8">
      <w:pPr>
        <w:pStyle w:val="Textoindependiente"/>
        <w:spacing w:before="3"/>
      </w:pPr>
    </w:p>
    <w:p w14:paraId="3A2B6ED2" w14:textId="77777777" w:rsidR="00146FF8" w:rsidRPr="00146FF8" w:rsidRDefault="00146FF8" w:rsidP="00146FF8">
      <w:pPr>
        <w:pStyle w:val="Ttulo1"/>
        <w:ind w:left="142" w:right="239"/>
        <w:rPr>
          <w:b w:val="0"/>
          <w:color w:val="63005A"/>
        </w:rPr>
      </w:pPr>
      <w:r w:rsidRPr="00146FF8">
        <w:rPr>
          <w:b w:val="0"/>
          <w:color w:val="63005A"/>
        </w:rPr>
        <w:t>(REFORMADO, D.O.F. 10 DE ENERO DE 2014)</w:t>
      </w:r>
    </w:p>
    <w:p w14:paraId="2F4744E8" w14:textId="77777777" w:rsidR="009674F2" w:rsidRDefault="00146FF8" w:rsidP="009674F2">
      <w:pPr>
        <w:pStyle w:val="Textoindependiente"/>
        <w:spacing w:before="41"/>
        <w:ind w:left="112" w:right="130"/>
        <w:jc w:val="both"/>
      </w:pPr>
      <w:r>
        <w:rPr>
          <w:b/>
        </w:rPr>
        <w:t xml:space="preserve">Artículo 139.- </w:t>
      </w:r>
      <w:r>
        <w:t>Los consejeros, directores o gerentes generales y demás directivos, funcionarios, comisarios, empleados, socios, prestadores de servicios o comisionistas que inciten u ordenen a directivos, empleados o a quien ostente un cargo o comisión de la Sociedad u Organismo a la comisión de los delitos que se refieren en los artículos 136 Bis 8 y</w:t>
      </w:r>
      <w:r w:rsidR="009674F2">
        <w:t xml:space="preserve"> </w:t>
      </w:r>
      <w:r>
        <w:t>137, fracción II de esta Ley, serán sancionados hasta en una mitad más de las penas previstas en los artículos respectivos.</w:t>
      </w:r>
      <w:r w:rsidR="009674F2">
        <w:br w:type="page"/>
      </w:r>
    </w:p>
    <w:p w14:paraId="5C2B5138" w14:textId="77777777" w:rsidR="00146FF8" w:rsidRDefault="00146FF8" w:rsidP="009674F2">
      <w:pPr>
        <w:pStyle w:val="Textoindependiente"/>
        <w:spacing w:before="41"/>
        <w:ind w:left="112" w:right="130"/>
        <w:jc w:val="both"/>
      </w:pPr>
    </w:p>
    <w:p w14:paraId="04D7C27D" w14:textId="77777777" w:rsidR="00146FF8" w:rsidRDefault="00146FF8" w:rsidP="00146FF8">
      <w:pPr>
        <w:pStyle w:val="Textoindependiente"/>
        <w:spacing w:before="3"/>
      </w:pPr>
    </w:p>
    <w:p w14:paraId="644CF386" w14:textId="77777777" w:rsidR="00146FF8" w:rsidRPr="00146FF8" w:rsidRDefault="00146FF8" w:rsidP="00146FF8">
      <w:pPr>
        <w:pStyle w:val="Ttulo1"/>
        <w:ind w:left="142" w:right="239"/>
        <w:rPr>
          <w:b w:val="0"/>
          <w:color w:val="63005A"/>
        </w:rPr>
      </w:pPr>
      <w:r w:rsidRPr="00146FF8">
        <w:rPr>
          <w:b w:val="0"/>
          <w:color w:val="63005A"/>
        </w:rPr>
        <w:t>(REFORMADO, D.O.F. 13 DE AGOSTO DE 2009)</w:t>
      </w:r>
    </w:p>
    <w:p w14:paraId="77274BC5" w14:textId="77777777" w:rsidR="00146FF8" w:rsidRDefault="00146FF8" w:rsidP="00146FF8">
      <w:pPr>
        <w:pStyle w:val="Textoindependiente"/>
        <w:spacing w:before="41"/>
        <w:ind w:left="112" w:right="121"/>
        <w:jc w:val="both"/>
      </w:pPr>
      <w:r>
        <w:rPr>
          <w:b/>
        </w:rPr>
        <w:t xml:space="preserve">Artículo 140.- </w:t>
      </w:r>
      <w:r>
        <w:t>Serán sancionados con penas de prisión de tres a quince años y multa hasta de cien mil días de salario, las personas físicas, consejeros, directivos, funcionarios o administradores de personas morales que lleven a cabo operaciones de las reservadas para las Sociedades Financieras Populares, Sociedades Financieras Comunitarias y Organismos de Integración Financiera Rural, sin contar con las autorizaciones previstas en la Ley.</w:t>
      </w:r>
    </w:p>
    <w:p w14:paraId="3992BA94" w14:textId="77777777" w:rsidR="00146FF8" w:rsidRDefault="00146FF8" w:rsidP="00146FF8">
      <w:pPr>
        <w:pStyle w:val="Textoindependiente"/>
      </w:pPr>
    </w:p>
    <w:p w14:paraId="4D0C9CE7" w14:textId="77777777" w:rsidR="00146FF8" w:rsidRDefault="00146FF8" w:rsidP="00146FF8">
      <w:pPr>
        <w:pStyle w:val="Textoindependiente"/>
        <w:ind w:left="112" w:right="120"/>
        <w:jc w:val="both"/>
      </w:pPr>
      <w:r>
        <w:t>Asimismo, serán sancionados con prisión de uno a seis años las personas que por sí o a través de otra persona o por medio de nombres comerciales, por cualquier medio de publicidad se ostenten frente al público como Sociedad Financiera Popular, Sociedad Financiera Comunitaria y Organismo de Integración Financiera Rural, sin contar con la autorización para organizarse y funcionar con tal carácter, emitida por la</w:t>
      </w:r>
      <w:r>
        <w:rPr>
          <w:spacing w:val="-5"/>
        </w:rPr>
        <w:t xml:space="preserve"> </w:t>
      </w:r>
      <w:r>
        <w:t>Comisión.</w:t>
      </w:r>
    </w:p>
    <w:p w14:paraId="77EC1B49" w14:textId="77777777" w:rsidR="00146FF8" w:rsidRDefault="00146FF8" w:rsidP="00146FF8">
      <w:pPr>
        <w:pStyle w:val="Textoindependiente"/>
        <w:spacing w:before="3"/>
      </w:pPr>
    </w:p>
    <w:p w14:paraId="37DFC9C3" w14:textId="77777777" w:rsidR="00146FF8" w:rsidRPr="00146FF8" w:rsidRDefault="00146FF8" w:rsidP="00146FF8">
      <w:pPr>
        <w:pStyle w:val="Ttulo1"/>
        <w:ind w:left="142" w:right="239"/>
        <w:rPr>
          <w:b w:val="0"/>
          <w:color w:val="63005A"/>
        </w:rPr>
      </w:pPr>
      <w:r w:rsidRPr="00146FF8">
        <w:rPr>
          <w:b w:val="0"/>
          <w:color w:val="63005A"/>
        </w:rPr>
        <w:t>(REFORMADO PRIMER PÁRRAFO, D.O.F. 10 DE ENERO DE 2014)</w:t>
      </w:r>
    </w:p>
    <w:p w14:paraId="1F4C1CA0" w14:textId="77777777" w:rsidR="00146FF8" w:rsidRDefault="00146FF8" w:rsidP="00146FF8">
      <w:pPr>
        <w:pStyle w:val="Textoindependiente"/>
        <w:spacing w:before="38"/>
        <w:ind w:left="112" w:right="128"/>
        <w:jc w:val="both"/>
      </w:pPr>
      <w:r>
        <w:rPr>
          <w:b/>
        </w:rPr>
        <w:t xml:space="preserve">Artículo 141.- </w:t>
      </w:r>
      <w:r>
        <w:t>Serán sancionados los servidores públicos de la Comisión, con la pena establecida para los delitos correspondientes más una mitad, según se trate de los delitos previstos en los artículos 136 Bis 8 a 140 de esta Ley, cuando:</w:t>
      </w:r>
    </w:p>
    <w:p w14:paraId="45F2F759" w14:textId="77777777" w:rsidR="00146FF8" w:rsidRDefault="00146FF8" w:rsidP="00146FF8">
      <w:pPr>
        <w:pStyle w:val="Textoindependiente"/>
        <w:spacing w:before="3"/>
      </w:pPr>
    </w:p>
    <w:p w14:paraId="1507E747" w14:textId="77777777" w:rsidR="00146FF8" w:rsidRPr="00146FF8" w:rsidRDefault="00146FF8" w:rsidP="00146FF8">
      <w:pPr>
        <w:pStyle w:val="Ttulo1"/>
        <w:ind w:left="142" w:right="239"/>
        <w:rPr>
          <w:b w:val="0"/>
          <w:color w:val="63005A"/>
        </w:rPr>
      </w:pPr>
      <w:r w:rsidRPr="00146FF8">
        <w:rPr>
          <w:b w:val="0"/>
          <w:color w:val="63005A"/>
        </w:rPr>
        <w:t>(REFORMADA, D.O.F. 13 DE AGOSTO DE 2009)</w:t>
      </w:r>
    </w:p>
    <w:p w14:paraId="6B404F61" w14:textId="77777777" w:rsidR="00146FF8" w:rsidRDefault="00146FF8" w:rsidP="00146FF8">
      <w:pPr>
        <w:pStyle w:val="Prrafodelista"/>
        <w:numPr>
          <w:ilvl w:val="0"/>
          <w:numId w:val="1"/>
        </w:numPr>
        <w:tabs>
          <w:tab w:val="left" w:pos="366"/>
        </w:tabs>
        <w:spacing w:before="39"/>
        <w:ind w:right="117" w:firstLine="0"/>
        <w:rPr>
          <w:sz w:val="24"/>
        </w:rPr>
      </w:pPr>
      <w:r>
        <w:rPr>
          <w:sz w:val="24"/>
        </w:rPr>
        <w:t>Oculten al conocimiento de sus superiores hechos que probablemente puedan constituir delito;</w:t>
      </w:r>
    </w:p>
    <w:p w14:paraId="1D322C1C" w14:textId="77777777" w:rsidR="00146FF8" w:rsidRDefault="00146FF8" w:rsidP="00146FF8">
      <w:pPr>
        <w:pStyle w:val="Textoindependiente"/>
        <w:spacing w:before="2"/>
      </w:pPr>
    </w:p>
    <w:p w14:paraId="28D2E8FE" w14:textId="77777777" w:rsidR="00146FF8" w:rsidRPr="00146FF8" w:rsidRDefault="00146FF8" w:rsidP="00146FF8">
      <w:pPr>
        <w:pStyle w:val="Ttulo1"/>
        <w:ind w:left="142" w:right="239"/>
        <w:rPr>
          <w:b w:val="0"/>
          <w:color w:val="63005A"/>
        </w:rPr>
      </w:pPr>
      <w:r w:rsidRPr="00146FF8">
        <w:rPr>
          <w:b w:val="0"/>
          <w:color w:val="63005A"/>
        </w:rPr>
        <w:t>(REFORMADA, D.O.F. 13 DE AGOSTO DE 2009)</w:t>
      </w:r>
    </w:p>
    <w:p w14:paraId="3E41224E" w14:textId="77777777" w:rsidR="00146FF8" w:rsidRDefault="00146FF8" w:rsidP="00146FF8">
      <w:pPr>
        <w:pStyle w:val="Prrafodelista"/>
        <w:numPr>
          <w:ilvl w:val="0"/>
          <w:numId w:val="1"/>
        </w:numPr>
        <w:tabs>
          <w:tab w:val="left" w:pos="397"/>
        </w:tabs>
        <w:spacing w:before="39"/>
        <w:ind w:right="134" w:firstLine="0"/>
        <w:rPr>
          <w:sz w:val="24"/>
        </w:rPr>
      </w:pPr>
      <w:r>
        <w:rPr>
          <w:sz w:val="24"/>
        </w:rPr>
        <w:t>Permitan que los directivos o empleados de la Sociedad u organismo, alteren o modifiquen registros con el propósito de ocultar hechos que probablemente puedan constituir</w:t>
      </w:r>
      <w:r>
        <w:rPr>
          <w:spacing w:val="-19"/>
          <w:sz w:val="24"/>
        </w:rPr>
        <w:t xml:space="preserve"> </w:t>
      </w:r>
      <w:r>
        <w:rPr>
          <w:sz w:val="24"/>
        </w:rPr>
        <w:t>delito;</w:t>
      </w:r>
    </w:p>
    <w:p w14:paraId="63CDCF7E" w14:textId="77777777" w:rsidR="00146FF8" w:rsidRDefault="00146FF8" w:rsidP="00146FF8">
      <w:pPr>
        <w:pStyle w:val="Textoindependiente"/>
        <w:spacing w:before="2"/>
      </w:pPr>
    </w:p>
    <w:p w14:paraId="699E07B6" w14:textId="77777777" w:rsidR="00146FF8" w:rsidRPr="00146FF8" w:rsidRDefault="00146FF8" w:rsidP="00146FF8">
      <w:pPr>
        <w:pStyle w:val="Ttulo1"/>
        <w:ind w:left="142" w:right="239"/>
        <w:rPr>
          <w:b w:val="0"/>
          <w:color w:val="63005A"/>
        </w:rPr>
      </w:pPr>
      <w:r w:rsidRPr="00146FF8">
        <w:rPr>
          <w:b w:val="0"/>
          <w:color w:val="63005A"/>
        </w:rPr>
        <w:t>(REFORMADA, D.O.F. 13 DE AGOSTO DE 2009)</w:t>
      </w:r>
    </w:p>
    <w:p w14:paraId="6E9AC361" w14:textId="77777777" w:rsidR="00146FF8" w:rsidRDefault="00146FF8" w:rsidP="00146FF8">
      <w:pPr>
        <w:pStyle w:val="Prrafodelista"/>
        <w:numPr>
          <w:ilvl w:val="0"/>
          <w:numId w:val="1"/>
        </w:numPr>
        <w:tabs>
          <w:tab w:val="left" w:pos="493"/>
        </w:tabs>
        <w:spacing w:before="38"/>
        <w:ind w:right="133" w:firstLine="0"/>
        <w:rPr>
          <w:sz w:val="24"/>
        </w:rPr>
      </w:pPr>
      <w:r>
        <w:rPr>
          <w:sz w:val="24"/>
        </w:rPr>
        <w:t>Obtengan o pretendan obtener un beneficio a cambio de abstenerse de informar a sus superiores hechos que probablemente puedan constituir</w:t>
      </w:r>
      <w:r>
        <w:rPr>
          <w:spacing w:val="-9"/>
          <w:sz w:val="24"/>
        </w:rPr>
        <w:t xml:space="preserve"> </w:t>
      </w:r>
      <w:r>
        <w:rPr>
          <w:sz w:val="24"/>
        </w:rPr>
        <w:t>delito;</w:t>
      </w:r>
    </w:p>
    <w:p w14:paraId="42466084" w14:textId="77777777" w:rsidR="00146FF8" w:rsidRDefault="00146FF8" w:rsidP="00146FF8">
      <w:pPr>
        <w:pStyle w:val="Textoindependiente"/>
        <w:spacing w:before="3"/>
      </w:pPr>
    </w:p>
    <w:p w14:paraId="20F18098" w14:textId="77777777" w:rsidR="00146FF8" w:rsidRPr="00146FF8" w:rsidRDefault="00146FF8" w:rsidP="00146FF8">
      <w:pPr>
        <w:pStyle w:val="Ttulo1"/>
        <w:ind w:left="142" w:right="239"/>
        <w:rPr>
          <w:b w:val="0"/>
          <w:color w:val="63005A"/>
        </w:rPr>
      </w:pPr>
      <w:r w:rsidRPr="00146FF8">
        <w:rPr>
          <w:b w:val="0"/>
          <w:color w:val="63005A"/>
        </w:rPr>
        <w:t>(REFORMADA, D.O.F. 13 DE AGOSTO DE 2009)</w:t>
      </w:r>
    </w:p>
    <w:p w14:paraId="6BDF1C7C" w14:textId="77777777" w:rsidR="009674F2" w:rsidRDefault="00146FF8" w:rsidP="00146FF8">
      <w:pPr>
        <w:pStyle w:val="Prrafodelista"/>
        <w:numPr>
          <w:ilvl w:val="0"/>
          <w:numId w:val="1"/>
        </w:numPr>
        <w:tabs>
          <w:tab w:val="left" w:pos="527"/>
        </w:tabs>
        <w:spacing w:before="40"/>
        <w:ind w:right="130" w:firstLine="0"/>
        <w:rPr>
          <w:sz w:val="24"/>
        </w:rPr>
      </w:pPr>
      <w:r>
        <w:rPr>
          <w:sz w:val="24"/>
        </w:rPr>
        <w:t>Ordenen o inciten a sus inferiores a alterar informes con el fin de ocultar hechos que probablemente puedan constituir delito;</w:t>
      </w:r>
      <w:r>
        <w:rPr>
          <w:spacing w:val="-3"/>
          <w:sz w:val="24"/>
        </w:rPr>
        <w:t xml:space="preserve"> </w:t>
      </w:r>
      <w:r>
        <w:rPr>
          <w:sz w:val="24"/>
        </w:rPr>
        <w:t>y</w:t>
      </w:r>
      <w:r w:rsidR="009674F2">
        <w:rPr>
          <w:sz w:val="24"/>
        </w:rPr>
        <w:br w:type="page"/>
      </w:r>
    </w:p>
    <w:p w14:paraId="6954B602" w14:textId="77777777" w:rsidR="00146FF8" w:rsidRDefault="00146FF8" w:rsidP="009674F2">
      <w:pPr>
        <w:pStyle w:val="Prrafodelista"/>
        <w:tabs>
          <w:tab w:val="left" w:pos="527"/>
        </w:tabs>
        <w:spacing w:before="40"/>
        <w:ind w:right="130"/>
        <w:jc w:val="left"/>
        <w:rPr>
          <w:sz w:val="24"/>
        </w:rPr>
      </w:pPr>
    </w:p>
    <w:p w14:paraId="71D75965" w14:textId="77777777" w:rsidR="009674F2" w:rsidRPr="00146FF8" w:rsidRDefault="009674F2" w:rsidP="009674F2">
      <w:pPr>
        <w:pStyle w:val="Ttulo1"/>
        <w:ind w:left="0" w:right="239"/>
        <w:rPr>
          <w:b w:val="0"/>
          <w:color w:val="63005A"/>
        </w:rPr>
      </w:pPr>
    </w:p>
    <w:p w14:paraId="6D8D5C64" w14:textId="77777777" w:rsidR="00146FF8" w:rsidRPr="009674F2" w:rsidRDefault="00146FF8" w:rsidP="009674F2">
      <w:pPr>
        <w:pStyle w:val="Ttulo1"/>
        <w:ind w:left="142" w:right="239"/>
        <w:rPr>
          <w:b w:val="0"/>
          <w:color w:val="63005A"/>
        </w:rPr>
      </w:pPr>
      <w:r w:rsidRPr="00146FF8">
        <w:rPr>
          <w:b w:val="0"/>
          <w:color w:val="63005A"/>
        </w:rPr>
        <w:t>(REFORMADA, D.O.F. 10 DE ENERO DE 2014)</w:t>
      </w:r>
    </w:p>
    <w:p w14:paraId="631E6D53" w14:textId="77777777" w:rsidR="00146FF8" w:rsidRDefault="00146FF8" w:rsidP="00146FF8">
      <w:pPr>
        <w:pStyle w:val="Prrafodelista"/>
        <w:numPr>
          <w:ilvl w:val="0"/>
          <w:numId w:val="1"/>
        </w:numPr>
        <w:tabs>
          <w:tab w:val="left" w:pos="419"/>
        </w:tabs>
        <w:ind w:right="120" w:firstLine="0"/>
        <w:rPr>
          <w:sz w:val="24"/>
        </w:rPr>
      </w:pPr>
      <w:r>
        <w:rPr>
          <w:sz w:val="24"/>
        </w:rPr>
        <w:t>Inciten u ordenen no presentar la petición a que se refiere el Artículo 136 Bis 7 de esta Ley a quien esté facultado para</w:t>
      </w:r>
      <w:r>
        <w:rPr>
          <w:spacing w:val="-5"/>
          <w:sz w:val="24"/>
        </w:rPr>
        <w:t xml:space="preserve"> </w:t>
      </w:r>
      <w:r>
        <w:rPr>
          <w:sz w:val="24"/>
        </w:rPr>
        <w:t>ello.</w:t>
      </w:r>
    </w:p>
    <w:p w14:paraId="2154F2E1" w14:textId="77777777" w:rsidR="00146FF8" w:rsidRDefault="00146FF8" w:rsidP="00146FF8">
      <w:pPr>
        <w:pStyle w:val="Textoindependiente"/>
        <w:spacing w:before="3"/>
      </w:pPr>
    </w:p>
    <w:p w14:paraId="52F66087" w14:textId="77777777" w:rsidR="00146FF8" w:rsidRPr="00146FF8" w:rsidRDefault="00146FF8" w:rsidP="00146FF8">
      <w:pPr>
        <w:pStyle w:val="Ttulo1"/>
        <w:ind w:left="142" w:right="239"/>
        <w:rPr>
          <w:b w:val="0"/>
          <w:color w:val="63005A"/>
        </w:rPr>
      </w:pPr>
      <w:r w:rsidRPr="00146FF8">
        <w:rPr>
          <w:b w:val="0"/>
          <w:color w:val="63005A"/>
        </w:rPr>
        <w:t>(ADICIONADO, D.O.F. 13 DE AGOSTO DE 2009)</w:t>
      </w:r>
    </w:p>
    <w:p w14:paraId="50E1FD20" w14:textId="77777777" w:rsidR="00146FF8" w:rsidRDefault="00146FF8" w:rsidP="00146FF8">
      <w:pPr>
        <w:pStyle w:val="Textoindependiente"/>
        <w:spacing w:before="41"/>
        <w:ind w:left="112" w:right="121"/>
        <w:jc w:val="both"/>
      </w:pPr>
      <w:r>
        <w:rPr>
          <w:b/>
        </w:rPr>
        <w:t xml:space="preserve">Artículo 142.- </w:t>
      </w:r>
      <w:r>
        <w:t>Se sancionará con prisión de tres a quince años al miembro del Consejo de Administración, director general y cualquier otro directivo, funcionario o empleado de una Sociedad u organismo, que por sí o por interpósita persona, dé u ofrezca dinero o cualquier otra cosa a un servidor público de la Comisión, para que haga u omita un determinado acto relacionado con sus funciones.</w:t>
      </w:r>
    </w:p>
    <w:p w14:paraId="08B8858D" w14:textId="77777777" w:rsidR="00146FF8" w:rsidRDefault="00146FF8" w:rsidP="00146FF8">
      <w:pPr>
        <w:pStyle w:val="Textoindependiente"/>
      </w:pPr>
    </w:p>
    <w:p w14:paraId="29E82C4B" w14:textId="77777777" w:rsidR="00146FF8" w:rsidRDefault="00146FF8" w:rsidP="00146FF8">
      <w:pPr>
        <w:pStyle w:val="Textoindependiente"/>
        <w:ind w:left="112" w:right="127"/>
        <w:jc w:val="both"/>
      </w:pPr>
      <w:r>
        <w:t>Igual sanción se impondrá al servidor público de la Comisión, que por sí o por interpósita persona solicite u obtenga para sí o para otro, dinero o cualquier otra cosa, para hacer o dejar de hacer algún acto relacionado con sus funciones.</w:t>
      </w:r>
    </w:p>
    <w:p w14:paraId="4AF80A51" w14:textId="77777777" w:rsidR="00146FF8" w:rsidRDefault="00146FF8" w:rsidP="00146FF8">
      <w:pPr>
        <w:pStyle w:val="Textoindependiente"/>
        <w:spacing w:before="3"/>
      </w:pPr>
    </w:p>
    <w:p w14:paraId="28B0B3CC" w14:textId="77777777" w:rsidR="00146FF8" w:rsidRPr="00146FF8" w:rsidRDefault="00146FF8" w:rsidP="00146FF8">
      <w:pPr>
        <w:pStyle w:val="Ttulo1"/>
        <w:ind w:left="142" w:right="239"/>
        <w:rPr>
          <w:b w:val="0"/>
          <w:color w:val="63005A"/>
        </w:rPr>
      </w:pPr>
      <w:r w:rsidRPr="00146FF8">
        <w:rPr>
          <w:b w:val="0"/>
          <w:color w:val="63005A"/>
        </w:rPr>
        <w:t>(ADICIONADO, D.O.F. 10 DE ENERO DE 2014)</w:t>
      </w:r>
    </w:p>
    <w:p w14:paraId="1DEE61F1" w14:textId="77777777" w:rsidR="00146FF8" w:rsidRDefault="00146FF8" w:rsidP="00146FF8">
      <w:pPr>
        <w:pStyle w:val="Textoindependiente"/>
        <w:spacing w:before="38"/>
        <w:ind w:left="112" w:right="123"/>
        <w:jc w:val="both"/>
      </w:pPr>
      <w:r>
        <w:rPr>
          <w:b/>
        </w:rPr>
        <w:t xml:space="preserve">Artículo 142 Bis.- </w:t>
      </w:r>
      <w:r>
        <w:t>Las personas que ostenten algún cargo, mandato, comisión o cualquier otro título jurídico que, para el desempeño de las actividades y operaciones que correspondan a las Sociedades Financieras Populares, Sociedades Financieras Comunitarias con Niveles de Operación I a IV y Organismos de Integración Financiera Rural, estas les hubieren otorgado, serán consideradas como funcionarios o empleados de dichas Sociedades u Organismo, para efectos de las responsabilidades administrativas y penales establecidas en el presente Título.</w:t>
      </w:r>
    </w:p>
    <w:p w14:paraId="5D30234E" w14:textId="77777777" w:rsidR="00146FF8" w:rsidRDefault="00146FF8" w:rsidP="00146FF8">
      <w:pPr>
        <w:pStyle w:val="Textoindependiente"/>
        <w:spacing w:before="3"/>
      </w:pPr>
    </w:p>
    <w:p w14:paraId="1AC74F7D" w14:textId="77777777" w:rsidR="00146FF8" w:rsidRPr="00146FF8" w:rsidRDefault="00146FF8" w:rsidP="00146FF8">
      <w:pPr>
        <w:pStyle w:val="Ttulo1"/>
        <w:ind w:left="142" w:right="239"/>
        <w:rPr>
          <w:b w:val="0"/>
          <w:color w:val="63005A"/>
        </w:rPr>
      </w:pPr>
      <w:r w:rsidRPr="00146FF8">
        <w:rPr>
          <w:b w:val="0"/>
          <w:color w:val="63005A"/>
        </w:rPr>
        <w:t>(ADICIONADO, D.O.F. 13 DE AGOSTO DE 2009)</w:t>
      </w:r>
    </w:p>
    <w:p w14:paraId="6B413451" w14:textId="77777777" w:rsidR="00146FF8" w:rsidRDefault="00146FF8" w:rsidP="00146FF8">
      <w:pPr>
        <w:pStyle w:val="Textoindependiente"/>
        <w:spacing w:before="39"/>
        <w:ind w:left="112" w:right="119"/>
        <w:jc w:val="both"/>
      </w:pPr>
      <w:r>
        <w:rPr>
          <w:b/>
        </w:rPr>
        <w:t xml:space="preserve">Artículo 143.- </w:t>
      </w:r>
      <w:r>
        <w:t>Los delitos previstos en esta Ley sólo admitirán comisión dolosa. La acción penal en los delitos previstos en esta Ley, perseguibles por petición de la Secretaría, por la Sociedad u organismo ofendido, o por quien tenga interés jurídico, prescribirá en tres años contados a partir del día en que dicha Secretaría, o la Sociedad u organismo, o quien tenga interés jurídico tengan conocimiento del delito y del probable responsable, y si no tienen ese conocimiento, en cinco años los cuales se computarán, conforme a las reglas establecidas en el Artículo 102 del Código Penal Federal. Una vez cubierto el requisito de procedibilidad, la prescripción seguirá corriendo según las reglas del Código Penal Federal.</w:t>
      </w:r>
    </w:p>
    <w:p w14:paraId="3F80F353" w14:textId="77777777" w:rsidR="00146FF8" w:rsidRDefault="00146FF8" w:rsidP="00146FF8">
      <w:pPr>
        <w:pStyle w:val="Textoindependiente"/>
        <w:spacing w:before="3"/>
      </w:pPr>
    </w:p>
    <w:p w14:paraId="51038035" w14:textId="77777777" w:rsidR="00146FF8" w:rsidRPr="00146FF8" w:rsidRDefault="00146FF8" w:rsidP="00146FF8">
      <w:pPr>
        <w:pStyle w:val="Ttulo1"/>
        <w:ind w:left="142" w:right="239"/>
        <w:rPr>
          <w:b w:val="0"/>
          <w:color w:val="63005A"/>
        </w:rPr>
      </w:pPr>
      <w:r w:rsidRPr="00146FF8">
        <w:rPr>
          <w:b w:val="0"/>
          <w:color w:val="63005A"/>
        </w:rPr>
        <w:t>(ADICIONADO, D.O.F. 13 DE AGOSTO DE 2009)</w:t>
      </w:r>
    </w:p>
    <w:p w14:paraId="0E5A4EEB" w14:textId="77777777" w:rsidR="00146FF8" w:rsidRDefault="00146FF8" w:rsidP="00146FF8">
      <w:pPr>
        <w:pStyle w:val="Textoindependiente"/>
        <w:spacing w:before="38"/>
        <w:ind w:left="112" w:right="120"/>
        <w:jc w:val="both"/>
      </w:pPr>
      <w:r>
        <w:rPr>
          <w:b/>
        </w:rPr>
        <w:t xml:space="preserve">Artículo 144.- </w:t>
      </w:r>
      <w:r>
        <w:t xml:space="preserve">Serán sancionados con prisión de dos a siete años todo aquél </w:t>
      </w:r>
      <w:proofErr w:type="gramStart"/>
      <w:r>
        <w:t>que</w:t>
      </w:r>
      <w:proofErr w:type="gramEnd"/>
      <w:r>
        <w:t xml:space="preserve"> habiendo sido removido, suspendido o inhabilitado, por resolución firme de la Comisión, en términos de lo previsto en el Artículo 122 de esta Ley, continúe desempeñando las funciones respecto de las cuales fue removido o suspendido o bien, ocupe un empleo, cargo o comisión, dentro del sistema financiero mexicano, a pesar de encontrarse suspendido o inhabilitado para</w:t>
      </w:r>
      <w:r>
        <w:rPr>
          <w:spacing w:val="-18"/>
        </w:rPr>
        <w:t xml:space="preserve"> </w:t>
      </w:r>
      <w:r>
        <w:t>ello.</w:t>
      </w:r>
    </w:p>
    <w:p w14:paraId="399242CC" w14:textId="77777777" w:rsidR="00146FF8" w:rsidRDefault="00146FF8" w:rsidP="00146FF8">
      <w:pPr>
        <w:pStyle w:val="Textoindependiente"/>
        <w:spacing w:before="38"/>
        <w:ind w:left="112" w:right="120"/>
        <w:jc w:val="both"/>
      </w:pPr>
    </w:p>
    <w:p w14:paraId="3B195324" w14:textId="77777777" w:rsidR="00146FF8" w:rsidRDefault="00146FF8" w:rsidP="00146FF8">
      <w:pPr>
        <w:pStyle w:val="Textoindependiente"/>
        <w:spacing w:before="38"/>
        <w:ind w:left="112" w:right="120"/>
        <w:jc w:val="both"/>
      </w:pPr>
    </w:p>
    <w:p w14:paraId="55976D69" w14:textId="77777777" w:rsidR="00146FF8" w:rsidRDefault="00146FF8" w:rsidP="00146FF8">
      <w:pPr>
        <w:pStyle w:val="Textoindependiente"/>
        <w:spacing w:before="38"/>
        <w:ind w:left="112" w:right="120"/>
        <w:jc w:val="both"/>
      </w:pPr>
    </w:p>
    <w:p w14:paraId="2D4D2D1D" w14:textId="77777777" w:rsidR="009674F2" w:rsidRDefault="009674F2" w:rsidP="00146FF8">
      <w:pPr>
        <w:pStyle w:val="Textoindependiente"/>
        <w:spacing w:before="38"/>
        <w:ind w:left="112" w:right="120"/>
        <w:jc w:val="both"/>
      </w:pPr>
    </w:p>
    <w:p w14:paraId="04C86E75" w14:textId="77777777" w:rsidR="00146FF8" w:rsidRPr="00146FF8" w:rsidRDefault="00146FF8" w:rsidP="00146FF8">
      <w:pPr>
        <w:pStyle w:val="Ttulo1"/>
        <w:ind w:left="0" w:right="239"/>
        <w:rPr>
          <w:b w:val="0"/>
          <w:color w:val="63005A"/>
        </w:rPr>
      </w:pPr>
      <w:r w:rsidRPr="00146FF8">
        <w:rPr>
          <w:b w:val="0"/>
          <w:color w:val="63005A"/>
        </w:rPr>
        <w:t>(ADICIONADO, D.O.F. 13 DE AGOSTO DE 2009)</w:t>
      </w:r>
    </w:p>
    <w:p w14:paraId="18422578" w14:textId="77777777" w:rsidR="00146FF8" w:rsidRDefault="00146FF8" w:rsidP="00146FF8">
      <w:pPr>
        <w:pStyle w:val="Estilo"/>
      </w:pPr>
      <w:r w:rsidRPr="00146FF8">
        <w:rPr>
          <w:rFonts w:eastAsia="Arial" w:cs="Arial"/>
          <w:b/>
          <w:szCs w:val="24"/>
          <w:lang w:val="es-ES" w:eastAsia="es-ES" w:bidi="es-ES"/>
        </w:rPr>
        <w:t>Artículo 145.-</w:t>
      </w:r>
      <w:r>
        <w:t xml:space="preserve"> </w:t>
      </w:r>
      <w:r w:rsidRPr="00146FF8">
        <w:rPr>
          <w:rFonts w:eastAsia="Arial" w:cs="Arial"/>
          <w:szCs w:val="24"/>
          <w:lang w:val="es-ES" w:eastAsia="es-ES" w:bidi="es-ES"/>
        </w:rPr>
        <w:t>Las penas previstas en esta Ley, se reducirán en un tercio cuando se acredite haber reparado el daño o haber resarcido el perjuicio ocasionado.</w:t>
      </w:r>
    </w:p>
    <w:p w14:paraId="3CA43174" w14:textId="77777777" w:rsidR="00814C5B" w:rsidRDefault="00814C5B"/>
    <w:sectPr w:rsidR="00814C5B">
      <w:pgSz w:w="12240" w:h="15840"/>
      <w:pgMar w:top="2260" w:right="840" w:bottom="1320" w:left="1020" w:header="18" w:footer="1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C869" w14:textId="77777777" w:rsidR="00CC4563" w:rsidRDefault="00CC4563" w:rsidP="00146FF8">
      <w:r>
        <w:separator/>
      </w:r>
    </w:p>
  </w:endnote>
  <w:endnote w:type="continuationSeparator" w:id="0">
    <w:p w14:paraId="3A4B4B44" w14:textId="77777777" w:rsidR="00CC4563" w:rsidRDefault="00CC4563" w:rsidP="0014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F94E" w14:textId="77777777" w:rsidR="00146FF8" w:rsidRDefault="00146FF8">
    <w:pPr>
      <w:pStyle w:val="Textoindependiente"/>
      <w:spacing w:line="14" w:lineRule="auto"/>
      <w:rPr>
        <w:sz w:val="20"/>
      </w:rPr>
    </w:pPr>
    <w:r>
      <w:rPr>
        <w:noProof/>
        <w:sz w:val="20"/>
      </w:rPr>
      <mc:AlternateContent>
        <mc:Choice Requires="wpg">
          <w:drawing>
            <wp:anchor distT="0" distB="0" distL="114300" distR="114300" simplePos="0" relativeHeight="251672576" behindDoc="1" locked="0" layoutInCell="1" allowOverlap="1" wp14:anchorId="09067003" wp14:editId="5703E70C">
              <wp:simplePos x="0" y="0"/>
              <wp:positionH relativeFrom="column">
                <wp:posOffset>-647700</wp:posOffset>
              </wp:positionH>
              <wp:positionV relativeFrom="paragraph">
                <wp:posOffset>-177800</wp:posOffset>
              </wp:positionV>
              <wp:extent cx="7768590" cy="902335"/>
              <wp:effectExtent l="0" t="0" r="3810" b="0"/>
              <wp:wrapNone/>
              <wp:docPr id="25" name="Grupo 25"/>
              <wp:cNvGraphicFramePr/>
              <a:graphic xmlns:a="http://schemas.openxmlformats.org/drawingml/2006/main">
                <a:graphicData uri="http://schemas.microsoft.com/office/word/2010/wordprocessingGroup">
                  <wpg:wgp>
                    <wpg:cNvGrpSpPr/>
                    <wpg:grpSpPr>
                      <a:xfrm>
                        <a:off x="0" y="0"/>
                        <a:ext cx="7768590" cy="902335"/>
                        <a:chOff x="0" y="0"/>
                        <a:chExt cx="7768590" cy="902335"/>
                      </a:xfrm>
                    </wpg:grpSpPr>
                    <pic:pic xmlns:pic="http://schemas.openxmlformats.org/drawingml/2006/picture">
                      <pic:nvPicPr>
                        <pic:cNvPr id="18" name="Gráfico 1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219075"/>
                          <a:ext cx="7768590" cy="683260"/>
                        </a:xfrm>
                        <a:prstGeom prst="rect">
                          <a:avLst/>
                        </a:prstGeom>
                      </pic:spPr>
                    </pic:pic>
                    <wps:wsp>
                      <wps:cNvPr id="5" name="Freeform 4"/>
                      <wps:cNvSpPr>
                        <a:spLocks/>
                      </wps:cNvSpPr>
                      <wps:spPr bwMode="auto">
                        <a:xfrm>
                          <a:off x="7162800" y="0"/>
                          <a:ext cx="477520" cy="477520"/>
                        </a:xfrm>
                        <a:custGeom>
                          <a:avLst/>
                          <a:gdLst>
                            <a:gd name="T0" fmla="+- 0 11652 11276"/>
                            <a:gd name="T1" fmla="*/ T0 w 752"/>
                            <a:gd name="T2" fmla="+- 0 14428 14428"/>
                            <a:gd name="T3" fmla="*/ 14428 h 752"/>
                            <a:gd name="T4" fmla="+- 0 11576 11276"/>
                            <a:gd name="T5" fmla="*/ T4 w 752"/>
                            <a:gd name="T6" fmla="+- 0 14436 14428"/>
                            <a:gd name="T7" fmla="*/ 14436 h 752"/>
                            <a:gd name="T8" fmla="+- 0 11506 11276"/>
                            <a:gd name="T9" fmla="*/ T8 w 752"/>
                            <a:gd name="T10" fmla="+- 0 14458 14428"/>
                            <a:gd name="T11" fmla="*/ 14458 h 752"/>
                            <a:gd name="T12" fmla="+- 0 11442 11276"/>
                            <a:gd name="T13" fmla="*/ T12 w 752"/>
                            <a:gd name="T14" fmla="+- 0 14492 14428"/>
                            <a:gd name="T15" fmla="*/ 14492 h 752"/>
                            <a:gd name="T16" fmla="+- 0 11386 11276"/>
                            <a:gd name="T17" fmla="*/ T16 w 752"/>
                            <a:gd name="T18" fmla="+- 0 14538 14428"/>
                            <a:gd name="T19" fmla="*/ 14538 h 752"/>
                            <a:gd name="T20" fmla="+- 0 11340 11276"/>
                            <a:gd name="T21" fmla="*/ T20 w 752"/>
                            <a:gd name="T22" fmla="+- 0 14594 14428"/>
                            <a:gd name="T23" fmla="*/ 14594 h 752"/>
                            <a:gd name="T24" fmla="+- 0 11306 11276"/>
                            <a:gd name="T25" fmla="*/ T24 w 752"/>
                            <a:gd name="T26" fmla="+- 0 14658 14428"/>
                            <a:gd name="T27" fmla="*/ 14658 h 752"/>
                            <a:gd name="T28" fmla="+- 0 11284 11276"/>
                            <a:gd name="T29" fmla="*/ T28 w 752"/>
                            <a:gd name="T30" fmla="+- 0 14728 14428"/>
                            <a:gd name="T31" fmla="*/ 14728 h 752"/>
                            <a:gd name="T32" fmla="+- 0 11276 11276"/>
                            <a:gd name="T33" fmla="*/ T32 w 752"/>
                            <a:gd name="T34" fmla="+- 0 14804 14428"/>
                            <a:gd name="T35" fmla="*/ 14804 h 752"/>
                            <a:gd name="T36" fmla="+- 0 11284 11276"/>
                            <a:gd name="T37" fmla="*/ T36 w 752"/>
                            <a:gd name="T38" fmla="+- 0 14880 14428"/>
                            <a:gd name="T39" fmla="*/ 14880 h 752"/>
                            <a:gd name="T40" fmla="+- 0 11306 11276"/>
                            <a:gd name="T41" fmla="*/ T40 w 752"/>
                            <a:gd name="T42" fmla="+- 0 14950 14428"/>
                            <a:gd name="T43" fmla="*/ 14950 h 752"/>
                            <a:gd name="T44" fmla="+- 0 11340 11276"/>
                            <a:gd name="T45" fmla="*/ T44 w 752"/>
                            <a:gd name="T46" fmla="+- 0 15014 14428"/>
                            <a:gd name="T47" fmla="*/ 15014 h 752"/>
                            <a:gd name="T48" fmla="+- 0 11386 11276"/>
                            <a:gd name="T49" fmla="*/ T48 w 752"/>
                            <a:gd name="T50" fmla="+- 0 15070 14428"/>
                            <a:gd name="T51" fmla="*/ 15070 h 752"/>
                            <a:gd name="T52" fmla="+- 0 11442 11276"/>
                            <a:gd name="T53" fmla="*/ T52 w 752"/>
                            <a:gd name="T54" fmla="+- 0 15116 14428"/>
                            <a:gd name="T55" fmla="*/ 15116 h 752"/>
                            <a:gd name="T56" fmla="+- 0 11506 11276"/>
                            <a:gd name="T57" fmla="*/ T56 w 752"/>
                            <a:gd name="T58" fmla="+- 0 15150 14428"/>
                            <a:gd name="T59" fmla="*/ 15150 h 752"/>
                            <a:gd name="T60" fmla="+- 0 11576 11276"/>
                            <a:gd name="T61" fmla="*/ T60 w 752"/>
                            <a:gd name="T62" fmla="+- 0 15172 14428"/>
                            <a:gd name="T63" fmla="*/ 15172 h 752"/>
                            <a:gd name="T64" fmla="+- 0 11652 11276"/>
                            <a:gd name="T65" fmla="*/ T64 w 752"/>
                            <a:gd name="T66" fmla="+- 0 15180 14428"/>
                            <a:gd name="T67" fmla="*/ 15180 h 752"/>
                            <a:gd name="T68" fmla="+- 0 11728 11276"/>
                            <a:gd name="T69" fmla="*/ T68 w 752"/>
                            <a:gd name="T70" fmla="+- 0 15172 14428"/>
                            <a:gd name="T71" fmla="*/ 15172 h 752"/>
                            <a:gd name="T72" fmla="+- 0 11798 11276"/>
                            <a:gd name="T73" fmla="*/ T72 w 752"/>
                            <a:gd name="T74" fmla="+- 0 15150 14428"/>
                            <a:gd name="T75" fmla="*/ 15150 h 752"/>
                            <a:gd name="T76" fmla="+- 0 11862 11276"/>
                            <a:gd name="T77" fmla="*/ T76 w 752"/>
                            <a:gd name="T78" fmla="+- 0 15116 14428"/>
                            <a:gd name="T79" fmla="*/ 15116 h 752"/>
                            <a:gd name="T80" fmla="+- 0 11918 11276"/>
                            <a:gd name="T81" fmla="*/ T80 w 752"/>
                            <a:gd name="T82" fmla="+- 0 15070 14428"/>
                            <a:gd name="T83" fmla="*/ 15070 h 752"/>
                            <a:gd name="T84" fmla="+- 0 11964 11276"/>
                            <a:gd name="T85" fmla="*/ T84 w 752"/>
                            <a:gd name="T86" fmla="+- 0 15014 14428"/>
                            <a:gd name="T87" fmla="*/ 15014 h 752"/>
                            <a:gd name="T88" fmla="+- 0 11998 11276"/>
                            <a:gd name="T89" fmla="*/ T88 w 752"/>
                            <a:gd name="T90" fmla="+- 0 14950 14428"/>
                            <a:gd name="T91" fmla="*/ 14950 h 752"/>
                            <a:gd name="T92" fmla="+- 0 12020 11276"/>
                            <a:gd name="T93" fmla="*/ T92 w 752"/>
                            <a:gd name="T94" fmla="+- 0 14880 14428"/>
                            <a:gd name="T95" fmla="*/ 14880 h 752"/>
                            <a:gd name="T96" fmla="+- 0 12028 11276"/>
                            <a:gd name="T97" fmla="*/ T96 w 752"/>
                            <a:gd name="T98" fmla="+- 0 14804 14428"/>
                            <a:gd name="T99" fmla="*/ 14804 h 752"/>
                            <a:gd name="T100" fmla="+- 0 12020 11276"/>
                            <a:gd name="T101" fmla="*/ T100 w 752"/>
                            <a:gd name="T102" fmla="+- 0 14728 14428"/>
                            <a:gd name="T103" fmla="*/ 14728 h 752"/>
                            <a:gd name="T104" fmla="+- 0 11998 11276"/>
                            <a:gd name="T105" fmla="*/ T104 w 752"/>
                            <a:gd name="T106" fmla="+- 0 14658 14428"/>
                            <a:gd name="T107" fmla="*/ 14658 h 752"/>
                            <a:gd name="T108" fmla="+- 0 11964 11276"/>
                            <a:gd name="T109" fmla="*/ T108 w 752"/>
                            <a:gd name="T110" fmla="+- 0 14594 14428"/>
                            <a:gd name="T111" fmla="*/ 14594 h 752"/>
                            <a:gd name="T112" fmla="+- 0 11918 11276"/>
                            <a:gd name="T113" fmla="*/ T112 w 752"/>
                            <a:gd name="T114" fmla="+- 0 14538 14428"/>
                            <a:gd name="T115" fmla="*/ 14538 h 752"/>
                            <a:gd name="T116" fmla="+- 0 11862 11276"/>
                            <a:gd name="T117" fmla="*/ T116 w 752"/>
                            <a:gd name="T118" fmla="+- 0 14492 14428"/>
                            <a:gd name="T119" fmla="*/ 14492 h 752"/>
                            <a:gd name="T120" fmla="+- 0 11798 11276"/>
                            <a:gd name="T121" fmla="*/ T120 w 752"/>
                            <a:gd name="T122" fmla="+- 0 14458 14428"/>
                            <a:gd name="T123" fmla="*/ 14458 h 752"/>
                            <a:gd name="T124" fmla="+- 0 11728 11276"/>
                            <a:gd name="T125" fmla="*/ T124 w 752"/>
                            <a:gd name="T126" fmla="+- 0 14436 14428"/>
                            <a:gd name="T127" fmla="*/ 14436 h 752"/>
                            <a:gd name="T128" fmla="+- 0 11652 11276"/>
                            <a:gd name="T129" fmla="*/ T128 w 752"/>
                            <a:gd name="T130" fmla="+- 0 14428 14428"/>
                            <a:gd name="T131" fmla="*/ 1442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9C7DAA1" id="Grupo 25" o:spid="_x0000_s1026" style="position:absolute;margin-left:-51pt;margin-top:-14pt;width:611.7pt;height:71.05pt;z-index:-251643904" coordsize="77685,9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PylcP/6+t3T4y8AAADA93su257neZ7neZ7neZ7nDd7P&#10;r989vf3pt0+Pj5UDAAAA3+ftm/cfnwv34+Pkj8+X//0z5wAAAMA/9SjdCjcAAAD8YA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38p3B+e&#10;flG4AQAA4Ef59Fy4H+9RugEAAIAf4d3T17r95T2+8O0fBAAAAAAAAIB/y9/G7Q9Pj4+Y+1VuAAAA&#10;AAAAAF6Krxv2p8em/XXe/vLb249/tNx/DgYAAAAAAADAy/H783/AbeAGAAAAAAAA4IUz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8" o:spid="_x0000_s1027" type="#_x0000_t75" style="position:absolute;top:2190;width:77685;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">
                <v:imagedata r:id="rId3" o:title=""/>
              </v:shape>
              <v:shape id="Freeform 4" o:spid="_x0000_s1028" style="position:absolute;left:71628;width:4775;height:4775;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" path="m376,l300,8,230,30,166,64r-56,46l64,166,30,230,8,300,,376r8,76l30,522r34,64l110,642r56,46l230,722r70,22l376,752r76,-8l522,722r64,-34l642,642r46,-56l722,522r22,-70l752,376r-8,-76l722,230,688,166,642,110,586,64,522,30,452,8,376,xe" fillcolor="black" stroked="f">
                <v:path arrowok="t" o:connecttype="custom" o:connectlocs="238760,9161780;190500,9166860;146050,9180830;105410,9202420;69850,9231630;40640,9267190;19050,9307830;5080,9352280;0,9400540;5080,9448800;19050,9493250;40640,9533890;69850,9569450;105410,9598660;146050,9620250;190500,9634220;238760,9639300;287020,9634220;331470,9620250;372110,9598660;407670,9569450;436880,9533890;458470,9493250;472440,9448800;477520,9400540;472440,9352280;458470,9307830;436880,9267190;407670,9231630;372110,9202420;331470,9180830;287020,9166860;238760,9161780" o:connectangles="0,0,0,0,0,0,0,0,0,0,0,0,0,0,0,0,0,0,0,0,0,0,0,0,0,0,0,0,0,0,0,0,0"/>
              </v:shape>
            </v:group>
          </w:pict>
        </mc:Fallback>
      </mc:AlternateContent>
    </w:r>
    <w:r>
      <w:rPr>
        <w:noProof/>
        <w:sz w:val="20"/>
      </w:rPr>
      <mc:AlternateContent>
        <mc:Choice Requires="wps">
          <w:drawing>
            <wp:anchor distT="0" distB="0" distL="114300" distR="114300" simplePos="0" relativeHeight="251673600" behindDoc="1" locked="0" layoutInCell="1" allowOverlap="1" wp14:anchorId="4BC3ADE5" wp14:editId="2CF311AB">
              <wp:simplePos x="0" y="0"/>
              <wp:positionH relativeFrom="column">
                <wp:posOffset>6562725</wp:posOffset>
              </wp:positionH>
              <wp:positionV relativeFrom="paragraph">
                <wp:posOffset>-73025</wp:posOffset>
              </wp:positionV>
              <wp:extent cx="135890" cy="196215"/>
              <wp:effectExtent l="0" t="0" r="1651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BB2B4" w14:textId="77777777" w:rsidR="00146FF8" w:rsidRDefault="00146FF8">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wps:txbx>
                    <wps:bodyPr rot="0" vert="horz" wrap="square" lIns="0" tIns="0" rIns="0" bIns="0" anchor="t" anchorCtr="0" upright="1">
                      <a:noAutofit/>
                    </wps:bodyPr>
                  </wps:wsp>
                </a:graphicData>
              </a:graphic>
            </wp:anchor>
          </w:drawing>
        </mc:Choice>
        <mc:Fallback>
          <w:pict>
            <v:shapetype w14:anchorId="4BC3ADE5" id="_x0000_t202" coordsize="21600,21600" o:spt="202" path="m,l,21600r21600,l21600,xe">
              <v:stroke joinstyle="miter"/>
              <v:path gradientshapeok="t" o:connecttype="rect"/>
            </v:shapetype>
            <v:shape id="Text Box 2" o:spid="_x0000_s1035" type="#_x0000_t202" style="position:absolute;margin-left:516.75pt;margin-top:-5.75pt;width:10.7pt;height:15.4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" filled="f" stroked="f">
              <v:textbox inset="0,0,0,0">
                <w:txbxContent>
                  <w:p w14:paraId="17EBB2B4" w14:textId="77777777" w:rsidR="00146FF8" w:rsidRDefault="00146FF8">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v:textbox>
            </v:shape>
          </w:pict>
        </mc:Fallback>
      </mc:AlternateContent>
    </w:r>
    <w:r>
      <w:rPr>
        <w:noProof/>
        <w:sz w:val="20"/>
      </w:rPr>
      <mc:AlternateContent>
        <mc:Choice Requires="wps">
          <w:drawing>
            <wp:anchor distT="0" distB="0" distL="114300" distR="114300" simplePos="0" relativeHeight="251674624" behindDoc="1" locked="0" layoutInCell="1" allowOverlap="1" wp14:anchorId="03F9A10B" wp14:editId="1AA3E742">
              <wp:simplePos x="0" y="0"/>
              <wp:positionH relativeFrom="column">
                <wp:posOffset>1409700</wp:posOffset>
              </wp:positionH>
              <wp:positionV relativeFrom="paragraph">
                <wp:posOffset>327025</wp:posOffset>
              </wp:positionV>
              <wp:extent cx="3895725" cy="273050"/>
              <wp:effectExtent l="0" t="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A60CA" w14:textId="77777777" w:rsidR="00146FF8" w:rsidRDefault="00146FF8">
                          <w:pPr>
                            <w:spacing w:before="14"/>
                            <w:jc w:val="center"/>
                            <w:rPr>
                              <w:b/>
                              <w:sz w:val="18"/>
                            </w:rPr>
                          </w:pPr>
                          <w:r>
                            <w:rPr>
                              <w:b/>
                              <w:color w:val="FFFFFF"/>
                              <w:sz w:val="18"/>
                            </w:rPr>
                            <w:t>Centro de Documentación y Análisis, Archivos y Compilación de Leyes</w:t>
                          </w:r>
                        </w:p>
                        <w:p w14:paraId="1E701CAC" w14:textId="77777777" w:rsidR="00146FF8" w:rsidRDefault="00000000">
                          <w:pPr>
                            <w:spacing w:before="4"/>
                            <w:ind w:left="14"/>
                            <w:jc w:val="center"/>
                            <w:rPr>
                              <w:sz w:val="16"/>
                            </w:rPr>
                          </w:pPr>
                          <w:hyperlink r:id="rId4">
                            <w:r w:rsidR="00146FF8">
                              <w:rPr>
                                <w:color w:val="FFFFFF"/>
                                <w:sz w:val="16"/>
                              </w:rPr>
                              <w:t>cdaacl@scjn.gob.mx</w:t>
                            </w:r>
                          </w:hyperlink>
                        </w:p>
                      </w:txbxContent>
                    </wps:txbx>
                    <wps:bodyPr rot="0" vert="horz" wrap="square" lIns="0" tIns="0" rIns="0" bIns="0" anchor="t" anchorCtr="0" upright="1">
                      <a:noAutofit/>
                    </wps:bodyPr>
                  </wps:wsp>
                </a:graphicData>
              </a:graphic>
            </wp:anchor>
          </w:drawing>
        </mc:Choice>
        <mc:Fallback>
          <w:pict>
            <v:shape w14:anchorId="03F9A10B" id="Text Box 1" o:spid="_x0000_s1036" type="#_x0000_t202" style="position:absolute;margin-left:111pt;margin-top:25.75pt;width:306.75pt;height:21.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" filled="f" stroked="f">
              <v:textbox inset="0,0,0,0">
                <w:txbxContent>
                  <w:p w14:paraId="764A60CA" w14:textId="77777777" w:rsidR="00146FF8" w:rsidRDefault="00146FF8">
                    <w:pPr>
                      <w:spacing w:before="14"/>
                      <w:jc w:val="center"/>
                      <w:rPr>
                        <w:b/>
                        <w:sz w:val="18"/>
                      </w:rPr>
                    </w:pPr>
                    <w:r>
                      <w:rPr>
                        <w:b/>
                        <w:color w:val="FFFFFF"/>
                        <w:sz w:val="18"/>
                      </w:rPr>
                      <w:t>Centro de Documentación y Análisis, Archivos y Compilación de Leyes</w:t>
                    </w:r>
                  </w:p>
                  <w:p w14:paraId="1E701CAC" w14:textId="77777777" w:rsidR="00146FF8" w:rsidRDefault="00000000">
                    <w:pPr>
                      <w:spacing w:before="4"/>
                      <w:ind w:left="14"/>
                      <w:jc w:val="center"/>
                      <w:rPr>
                        <w:sz w:val="16"/>
                      </w:rPr>
                    </w:pPr>
                    <w:hyperlink r:id="rId5">
                      <w:r w:rsidR="00146FF8">
                        <w:rPr>
                          <w:color w:val="FFFFFF"/>
                          <w:sz w:val="16"/>
                        </w:rPr>
                        <w:t>cdaacl@scjn.gob.mx</w:t>
                      </w:r>
                    </w:hyperlink>
                  </w:p>
                </w:txbxContent>
              </v:textbox>
            </v:shape>
          </w:pict>
        </mc:Fallback>
      </mc:AlternateContent>
    </w:r>
  </w:p>
  <w:p w14:paraId="0ED5F31E" w14:textId="77777777" w:rsidR="00000000" w:rsidRDefault="00000000">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A07F" w14:textId="77777777" w:rsidR="00CC4563" w:rsidRDefault="00CC4563" w:rsidP="00146FF8">
      <w:r>
        <w:separator/>
      </w:r>
    </w:p>
  </w:footnote>
  <w:footnote w:type="continuationSeparator" w:id="0">
    <w:p w14:paraId="0F0640DB" w14:textId="77777777" w:rsidR="00CC4563" w:rsidRDefault="00CC4563" w:rsidP="00146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6649" w14:textId="77777777" w:rsidR="00000000" w:rsidRDefault="00146FF8">
    <w:pPr>
      <w:pStyle w:val="Textoindependiente"/>
      <w:spacing w:line="14" w:lineRule="auto"/>
      <w:rPr>
        <w:sz w:val="20"/>
      </w:rPr>
    </w:pPr>
    <w:r w:rsidRPr="00146FF8">
      <w:rPr>
        <w:noProof/>
        <w:sz w:val="20"/>
      </w:rPr>
      <mc:AlternateContent>
        <mc:Choice Requires="wpg">
          <w:drawing>
            <wp:anchor distT="0" distB="0" distL="114300" distR="114300" simplePos="0" relativeHeight="251670528" behindDoc="0" locked="0" layoutInCell="1" allowOverlap="1" wp14:anchorId="693FEB44" wp14:editId="54317947">
              <wp:simplePos x="0" y="0"/>
              <wp:positionH relativeFrom="column">
                <wp:posOffset>-647700</wp:posOffset>
              </wp:positionH>
              <wp:positionV relativeFrom="paragraph">
                <wp:posOffset>-11430</wp:posOffset>
              </wp:positionV>
              <wp:extent cx="7768590" cy="1400175"/>
              <wp:effectExtent l="0" t="0" r="3810" b="9525"/>
              <wp:wrapNone/>
              <wp:docPr id="23" name="Grupo 23"/>
              <wp:cNvGraphicFramePr/>
              <a:graphic xmlns:a="http://schemas.openxmlformats.org/drawingml/2006/main">
                <a:graphicData uri="http://schemas.microsoft.com/office/word/2010/wordprocessingGroup">
                  <wpg:wgp>
                    <wpg:cNvGrpSpPr/>
                    <wpg:grpSpPr>
                      <a:xfrm>
                        <a:off x="0" y="0"/>
                        <a:ext cx="7768590" cy="1400175"/>
                        <a:chOff x="0" y="0"/>
                        <a:chExt cx="7768590" cy="1400175"/>
                      </a:xfrm>
                    </wpg:grpSpPr>
                    <pic:pic xmlns:pic="http://schemas.openxmlformats.org/drawingml/2006/picture">
                      <pic:nvPicPr>
                        <pic:cNvPr id="17" name="Gráfico 1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8590" cy="1400175"/>
                        </a:xfrm>
                        <a:prstGeom prst="rect">
                          <a:avLst/>
                        </a:prstGeom>
                      </pic:spPr>
                    </pic:pic>
                    <wps:wsp>
                      <wps:cNvPr id="11" name="Text Box 11"/>
                      <wps:cNvSpPr txBox="1">
                        <a:spLocks noChangeArrowheads="1"/>
                      </wps:cNvSpPr>
                      <wps:spPr bwMode="auto">
                        <a:xfrm>
                          <a:off x="3581400" y="552450"/>
                          <a:ext cx="619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B94AA" w14:textId="77777777" w:rsidR="00146FF8" w:rsidRDefault="00146FF8">
                            <w:pPr>
                              <w:spacing w:before="11"/>
                              <w:ind w:left="20"/>
                              <w:rPr>
                                <w:b/>
                                <w:sz w:val="28"/>
                              </w:rPr>
                            </w:pPr>
                            <w:r>
                              <w:rPr>
                                <w:b/>
                                <w:color w:val="FFFFFF"/>
                                <w:sz w:val="28"/>
                              </w:rPr>
                              <w:t>Delitos</w:t>
                            </w:r>
                          </w:p>
                        </w:txbxContent>
                      </wps:txbx>
                      <wps:bodyPr rot="0" vert="horz" wrap="square" lIns="0" tIns="0" rIns="0" bIns="0" anchor="t" anchorCtr="0" upright="1">
                        <a:noAutofit/>
                      </wps:bodyPr>
                    </wps:wsp>
                    <wps:wsp>
                      <wps:cNvPr id="10" name="Text Box 10"/>
                      <wps:cNvSpPr txBox="1">
                        <a:spLocks noChangeArrowheads="1"/>
                      </wps:cNvSpPr>
                      <wps:spPr bwMode="auto">
                        <a:xfrm>
                          <a:off x="4391025" y="552450"/>
                          <a:ext cx="944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02162" w14:textId="77777777" w:rsidR="00146FF8" w:rsidRDefault="00146FF8">
                            <w:pPr>
                              <w:spacing w:before="11"/>
                              <w:ind w:left="20"/>
                              <w:rPr>
                                <w:b/>
                                <w:sz w:val="28"/>
                              </w:rPr>
                            </w:pPr>
                            <w:r>
                              <w:rPr>
                                <w:b/>
                                <w:color w:val="FFFFFF"/>
                                <w:sz w:val="28"/>
                              </w:rPr>
                              <w:t>Especiales</w:t>
                            </w:r>
                          </w:p>
                        </w:txbxContent>
                      </wps:txbx>
                      <wps:bodyPr rot="0" vert="horz" wrap="square" lIns="0" tIns="0" rIns="0" bIns="0" anchor="t" anchorCtr="0" upright="1">
                        <a:noAutofit/>
                      </wps:bodyPr>
                    </wps:wsp>
                    <wps:wsp>
                      <wps:cNvPr id="9" name="Text Box 9"/>
                      <wps:cNvSpPr txBox="1">
                        <a:spLocks noChangeArrowheads="1"/>
                      </wps:cNvSpPr>
                      <wps:spPr bwMode="auto">
                        <a:xfrm>
                          <a:off x="5524500" y="552450"/>
                          <a:ext cx="233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2EA11" w14:textId="77777777" w:rsidR="00146FF8" w:rsidRDefault="00146FF8">
                            <w:pPr>
                              <w:spacing w:before="11"/>
                              <w:ind w:left="20"/>
                              <w:rPr>
                                <w:b/>
                                <w:sz w:val="28"/>
                              </w:rPr>
                            </w:pPr>
                            <w:r>
                              <w:rPr>
                                <w:b/>
                                <w:color w:val="FFFFFF"/>
                                <w:sz w:val="28"/>
                              </w:rPr>
                              <w:t>en</w:t>
                            </w:r>
                          </w:p>
                        </w:txbxContent>
                      </wps:txbx>
                      <wps:bodyPr rot="0" vert="horz" wrap="square" lIns="0" tIns="0" rIns="0" bIns="0" anchor="t" anchorCtr="0" upright="1">
                        <a:noAutofit/>
                      </wps:bodyPr>
                    </wps:wsp>
                    <wps:wsp>
                      <wps:cNvPr id="8" name="Text Box 8"/>
                      <wps:cNvSpPr txBox="1">
                        <a:spLocks noChangeArrowheads="1"/>
                      </wps:cNvSpPr>
                      <wps:spPr bwMode="auto">
                        <a:xfrm>
                          <a:off x="5943600" y="552450"/>
                          <a:ext cx="1752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D2AD9" w14:textId="77777777" w:rsidR="00146FF8" w:rsidRDefault="00146FF8">
                            <w:pPr>
                              <w:spacing w:before="11"/>
                              <w:ind w:left="20"/>
                              <w:rPr>
                                <w:b/>
                                <w:sz w:val="28"/>
                              </w:rPr>
                            </w:pPr>
                            <w:r>
                              <w:rPr>
                                <w:b/>
                                <w:color w:val="FFFFFF"/>
                                <w:sz w:val="28"/>
                              </w:rPr>
                              <w:t>la</w:t>
                            </w:r>
                          </w:p>
                        </w:txbxContent>
                      </wps:txbx>
                      <wps:bodyPr rot="0" vert="horz" wrap="square" lIns="0" tIns="0" rIns="0" bIns="0" anchor="t" anchorCtr="0" upright="1">
                        <a:noAutofit/>
                      </wps:bodyPr>
                    </wps:wsp>
                    <wps:wsp>
                      <wps:cNvPr id="7" name="Text Box 7"/>
                      <wps:cNvSpPr txBox="1">
                        <a:spLocks noChangeArrowheads="1"/>
                      </wps:cNvSpPr>
                      <wps:spPr bwMode="auto">
                        <a:xfrm>
                          <a:off x="6305550" y="552450"/>
                          <a:ext cx="10045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A3065" w14:textId="77777777" w:rsidR="00146FF8" w:rsidRDefault="00146FF8">
                            <w:pPr>
                              <w:spacing w:before="11"/>
                              <w:ind w:left="20"/>
                              <w:rPr>
                                <w:b/>
                                <w:sz w:val="28"/>
                              </w:rPr>
                            </w:pPr>
                            <w:r>
                              <w:rPr>
                                <w:b/>
                                <w:color w:val="FFFFFF"/>
                                <w:sz w:val="28"/>
                              </w:rPr>
                              <w:t>Legislación</w:t>
                            </w:r>
                          </w:p>
                        </w:txbxContent>
                      </wps:txbx>
                      <wps:bodyPr rot="0" vert="horz" wrap="square" lIns="0" tIns="0" rIns="0" bIns="0" anchor="t" anchorCtr="0" upright="1">
                        <a:noAutofit/>
                      </wps:bodyPr>
                    </wps:wsp>
                    <wps:wsp>
                      <wps:cNvPr id="6" name="Text Box 6"/>
                      <wps:cNvSpPr txBox="1">
                        <a:spLocks noChangeArrowheads="1"/>
                      </wps:cNvSpPr>
                      <wps:spPr bwMode="auto">
                        <a:xfrm>
                          <a:off x="3581400" y="762000"/>
                          <a:ext cx="2466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28B1F" w14:textId="77777777" w:rsidR="00146FF8" w:rsidRDefault="00146FF8">
                            <w:pPr>
                              <w:spacing w:before="11"/>
                              <w:ind w:left="20"/>
                              <w:rPr>
                                <w:b/>
                                <w:sz w:val="28"/>
                              </w:rPr>
                            </w:pPr>
                            <w:r>
                              <w:rPr>
                                <w:b/>
                                <w:color w:val="FFFFFF"/>
                                <w:sz w:val="28"/>
                              </w:rPr>
                              <w:t>Federal del Estado Mexicano</w:t>
                            </w:r>
                          </w:p>
                        </w:txbxContent>
                      </wps:txbx>
                      <wps:bodyPr rot="0" vert="horz" wrap="square" lIns="0" tIns="0" rIns="0" bIns="0" anchor="t" anchorCtr="0" upright="1">
                        <a:noAutofit/>
                      </wps:bodyPr>
                    </wps:wsp>
                    <pic:pic xmlns:pic="http://schemas.openxmlformats.org/drawingml/2006/picture">
                      <pic:nvPicPr>
                        <pic:cNvPr id="16" name="Gráfico 16"/>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t="26027" r="69578"/>
                        <a:stretch/>
                      </pic:blipFill>
                      <pic:spPr bwMode="auto">
                        <a:xfrm>
                          <a:off x="857250" y="180975"/>
                          <a:ext cx="1311275" cy="10096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93FEB44" id="Grupo 23" o:spid="_x0000_s1026" style="position:absolute;margin-left:-51pt;margin-top:-.9pt;width:611.7pt;height:110.25pt;z-index:251670528;mso-width-relative:margin;mso-height-relative:margin" coordsize="77685,1400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7" o:spid="_x0000_s1027" type="#_x0000_t75" style="position:absolute;width:77685;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">
                <v:imagedata r:id="rId5" o:title=""/>
              </v:shape>
              <v:shapetype id="_x0000_t202" coordsize="21600,21600" o:spt="202" path="m,l,21600r21600,l21600,xe">
                <v:stroke joinstyle="miter"/>
                <v:path gradientshapeok="t" o:connecttype="rect"/>
              </v:shapetype>
              <v:shape id="Text Box 11" o:spid="_x0000_s1028" type="#_x0000_t202" style="position:absolute;left:35814;top:5524;width:619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CEB94AA" w14:textId="77777777" w:rsidR="00146FF8" w:rsidRDefault="00146FF8">
                      <w:pPr>
                        <w:spacing w:before="11"/>
                        <w:ind w:left="20"/>
                        <w:rPr>
                          <w:b/>
                          <w:sz w:val="28"/>
                        </w:rPr>
                      </w:pPr>
                      <w:r>
                        <w:rPr>
                          <w:b/>
                          <w:color w:val="FFFFFF"/>
                          <w:sz w:val="28"/>
                        </w:rPr>
                        <w:t>Delitos</w:t>
                      </w:r>
                    </w:p>
                  </w:txbxContent>
                </v:textbox>
              </v:shape>
              <v:shape id="Text Box 10" o:spid="_x0000_s1029" type="#_x0000_t202" style="position:absolute;left:43910;top:5524;width:944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F702162" w14:textId="77777777" w:rsidR="00146FF8" w:rsidRDefault="00146FF8">
                      <w:pPr>
                        <w:spacing w:before="11"/>
                        <w:ind w:left="20"/>
                        <w:rPr>
                          <w:b/>
                          <w:sz w:val="28"/>
                        </w:rPr>
                      </w:pPr>
                      <w:r>
                        <w:rPr>
                          <w:b/>
                          <w:color w:val="FFFFFF"/>
                          <w:sz w:val="28"/>
                        </w:rPr>
                        <w:t>Especiales</w:t>
                      </w:r>
                    </w:p>
                  </w:txbxContent>
                </v:textbox>
              </v:shape>
              <v:shape id="Text Box 9" o:spid="_x0000_s1030" type="#_x0000_t202" style="position:absolute;left:55245;top:5524;width:233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142EA11" w14:textId="77777777" w:rsidR="00146FF8" w:rsidRDefault="00146FF8">
                      <w:pPr>
                        <w:spacing w:before="11"/>
                        <w:ind w:left="20"/>
                        <w:rPr>
                          <w:b/>
                          <w:sz w:val="28"/>
                        </w:rPr>
                      </w:pPr>
                      <w:r>
                        <w:rPr>
                          <w:b/>
                          <w:color w:val="FFFFFF"/>
                          <w:sz w:val="28"/>
                        </w:rPr>
                        <w:t>en</w:t>
                      </w:r>
                    </w:p>
                  </w:txbxContent>
                </v:textbox>
              </v:shape>
              <v:shape id="Text Box 8" o:spid="_x0000_s1031" type="#_x0000_t202" style="position:absolute;left:59436;top:5524;width:175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3CD2AD9" w14:textId="77777777" w:rsidR="00146FF8" w:rsidRDefault="00146FF8">
                      <w:pPr>
                        <w:spacing w:before="11"/>
                        <w:ind w:left="20"/>
                        <w:rPr>
                          <w:b/>
                          <w:sz w:val="28"/>
                        </w:rPr>
                      </w:pPr>
                      <w:r>
                        <w:rPr>
                          <w:b/>
                          <w:color w:val="FFFFFF"/>
                          <w:sz w:val="28"/>
                        </w:rPr>
                        <w:t>la</w:t>
                      </w:r>
                    </w:p>
                  </w:txbxContent>
                </v:textbox>
              </v:shape>
              <v:shape id="Text Box 7" o:spid="_x0000_s1032" type="#_x0000_t202" style="position:absolute;left:63055;top:5524;width:100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15A3065" w14:textId="77777777" w:rsidR="00146FF8" w:rsidRDefault="00146FF8">
                      <w:pPr>
                        <w:spacing w:before="11"/>
                        <w:ind w:left="20"/>
                        <w:rPr>
                          <w:b/>
                          <w:sz w:val="28"/>
                        </w:rPr>
                      </w:pPr>
                      <w:r>
                        <w:rPr>
                          <w:b/>
                          <w:color w:val="FFFFFF"/>
                          <w:sz w:val="28"/>
                        </w:rPr>
                        <w:t>Legislación</w:t>
                      </w:r>
                    </w:p>
                  </w:txbxContent>
                </v:textbox>
              </v:shape>
              <v:shape id="Text Box 6" o:spid="_x0000_s1033" type="#_x0000_t202" style="position:absolute;left:35814;top:7620;width:2466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4128B1F" w14:textId="77777777" w:rsidR="00146FF8" w:rsidRDefault="00146FF8">
                      <w:pPr>
                        <w:spacing w:before="11"/>
                        <w:ind w:left="20"/>
                        <w:rPr>
                          <w:b/>
                          <w:sz w:val="28"/>
                        </w:rPr>
                      </w:pPr>
                      <w:r>
                        <w:rPr>
                          <w:b/>
                          <w:color w:val="FFFFFF"/>
                          <w:sz w:val="28"/>
                        </w:rPr>
                        <w:t>Federal del Estado Mexicano</w:t>
                      </w:r>
                    </w:p>
                  </w:txbxContent>
                </v:textbox>
              </v:shape>
              <v:shape id="Gráfico 16" o:spid="_x0000_s1034" type="#_x0000_t75" style="position:absolute;left:8572;top:1809;width:13113;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">
                <v:imagedata r:id="rId6" o:title="" croptop="17057f" cropright="45599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57776"/>
    <w:multiLevelType w:val="hybridMultilevel"/>
    <w:tmpl w:val="5A6A2508"/>
    <w:lvl w:ilvl="0" w:tplc="0CE62088">
      <w:start w:val="1"/>
      <w:numFmt w:val="upperRoman"/>
      <w:lvlText w:val="%1."/>
      <w:lvlJc w:val="left"/>
      <w:pPr>
        <w:ind w:left="112" w:hanging="253"/>
        <w:jc w:val="left"/>
      </w:pPr>
      <w:rPr>
        <w:rFonts w:ascii="Arial" w:eastAsia="Arial" w:hAnsi="Arial" w:cs="Arial" w:hint="default"/>
        <w:b/>
        <w:bCs/>
        <w:w w:val="100"/>
        <w:sz w:val="24"/>
        <w:szCs w:val="24"/>
        <w:lang w:val="es-ES" w:eastAsia="es-ES" w:bidi="es-ES"/>
      </w:rPr>
    </w:lvl>
    <w:lvl w:ilvl="1" w:tplc="8B1AFBD2">
      <w:numFmt w:val="bullet"/>
      <w:lvlText w:val="•"/>
      <w:lvlJc w:val="left"/>
      <w:pPr>
        <w:ind w:left="1146" w:hanging="253"/>
      </w:pPr>
      <w:rPr>
        <w:rFonts w:hint="default"/>
        <w:lang w:val="es-ES" w:eastAsia="es-ES" w:bidi="es-ES"/>
      </w:rPr>
    </w:lvl>
    <w:lvl w:ilvl="2" w:tplc="35985256">
      <w:numFmt w:val="bullet"/>
      <w:lvlText w:val="•"/>
      <w:lvlJc w:val="left"/>
      <w:pPr>
        <w:ind w:left="2172" w:hanging="253"/>
      </w:pPr>
      <w:rPr>
        <w:rFonts w:hint="default"/>
        <w:lang w:val="es-ES" w:eastAsia="es-ES" w:bidi="es-ES"/>
      </w:rPr>
    </w:lvl>
    <w:lvl w:ilvl="3" w:tplc="4726F576">
      <w:numFmt w:val="bullet"/>
      <w:lvlText w:val="•"/>
      <w:lvlJc w:val="left"/>
      <w:pPr>
        <w:ind w:left="3198" w:hanging="253"/>
      </w:pPr>
      <w:rPr>
        <w:rFonts w:hint="default"/>
        <w:lang w:val="es-ES" w:eastAsia="es-ES" w:bidi="es-ES"/>
      </w:rPr>
    </w:lvl>
    <w:lvl w:ilvl="4" w:tplc="64941892">
      <w:numFmt w:val="bullet"/>
      <w:lvlText w:val="•"/>
      <w:lvlJc w:val="left"/>
      <w:pPr>
        <w:ind w:left="4224" w:hanging="253"/>
      </w:pPr>
      <w:rPr>
        <w:rFonts w:hint="default"/>
        <w:lang w:val="es-ES" w:eastAsia="es-ES" w:bidi="es-ES"/>
      </w:rPr>
    </w:lvl>
    <w:lvl w:ilvl="5" w:tplc="0EFE9A3C">
      <w:numFmt w:val="bullet"/>
      <w:lvlText w:val="•"/>
      <w:lvlJc w:val="left"/>
      <w:pPr>
        <w:ind w:left="5250" w:hanging="253"/>
      </w:pPr>
      <w:rPr>
        <w:rFonts w:hint="default"/>
        <w:lang w:val="es-ES" w:eastAsia="es-ES" w:bidi="es-ES"/>
      </w:rPr>
    </w:lvl>
    <w:lvl w:ilvl="6" w:tplc="88989BEA">
      <w:numFmt w:val="bullet"/>
      <w:lvlText w:val="•"/>
      <w:lvlJc w:val="left"/>
      <w:pPr>
        <w:ind w:left="6276" w:hanging="253"/>
      </w:pPr>
      <w:rPr>
        <w:rFonts w:hint="default"/>
        <w:lang w:val="es-ES" w:eastAsia="es-ES" w:bidi="es-ES"/>
      </w:rPr>
    </w:lvl>
    <w:lvl w:ilvl="7" w:tplc="F6D4DA22">
      <w:numFmt w:val="bullet"/>
      <w:lvlText w:val="•"/>
      <w:lvlJc w:val="left"/>
      <w:pPr>
        <w:ind w:left="7302" w:hanging="253"/>
      </w:pPr>
      <w:rPr>
        <w:rFonts w:hint="default"/>
        <w:lang w:val="es-ES" w:eastAsia="es-ES" w:bidi="es-ES"/>
      </w:rPr>
    </w:lvl>
    <w:lvl w:ilvl="8" w:tplc="CE3425D0">
      <w:numFmt w:val="bullet"/>
      <w:lvlText w:val="•"/>
      <w:lvlJc w:val="left"/>
      <w:pPr>
        <w:ind w:left="8328" w:hanging="253"/>
      </w:pPr>
      <w:rPr>
        <w:rFonts w:hint="default"/>
        <w:lang w:val="es-ES" w:eastAsia="es-ES" w:bidi="es-ES"/>
      </w:rPr>
    </w:lvl>
  </w:abstractNum>
  <w:abstractNum w:abstractNumId="1" w15:restartNumberingAfterBreak="0">
    <w:nsid w:val="49AD317C"/>
    <w:multiLevelType w:val="hybridMultilevel"/>
    <w:tmpl w:val="1BFCF344"/>
    <w:lvl w:ilvl="0" w:tplc="0BBC79FA">
      <w:start w:val="1"/>
      <w:numFmt w:val="upperRoman"/>
      <w:lvlText w:val="%1."/>
      <w:lvlJc w:val="left"/>
      <w:pPr>
        <w:ind w:left="112" w:hanging="253"/>
        <w:jc w:val="left"/>
      </w:pPr>
      <w:rPr>
        <w:rFonts w:ascii="Arial" w:eastAsia="Arial" w:hAnsi="Arial" w:cs="Arial" w:hint="default"/>
        <w:b/>
        <w:bCs/>
        <w:w w:val="100"/>
        <w:sz w:val="24"/>
        <w:szCs w:val="24"/>
        <w:lang w:val="es-ES" w:eastAsia="es-ES" w:bidi="es-ES"/>
      </w:rPr>
    </w:lvl>
    <w:lvl w:ilvl="1" w:tplc="D534C030">
      <w:numFmt w:val="bullet"/>
      <w:lvlText w:val="•"/>
      <w:lvlJc w:val="left"/>
      <w:pPr>
        <w:ind w:left="1146" w:hanging="253"/>
      </w:pPr>
      <w:rPr>
        <w:rFonts w:hint="default"/>
        <w:lang w:val="es-ES" w:eastAsia="es-ES" w:bidi="es-ES"/>
      </w:rPr>
    </w:lvl>
    <w:lvl w:ilvl="2" w:tplc="95AA355A">
      <w:numFmt w:val="bullet"/>
      <w:lvlText w:val="•"/>
      <w:lvlJc w:val="left"/>
      <w:pPr>
        <w:ind w:left="2172" w:hanging="253"/>
      </w:pPr>
      <w:rPr>
        <w:rFonts w:hint="default"/>
        <w:lang w:val="es-ES" w:eastAsia="es-ES" w:bidi="es-ES"/>
      </w:rPr>
    </w:lvl>
    <w:lvl w:ilvl="3" w:tplc="34CAA64A">
      <w:numFmt w:val="bullet"/>
      <w:lvlText w:val="•"/>
      <w:lvlJc w:val="left"/>
      <w:pPr>
        <w:ind w:left="3198" w:hanging="253"/>
      </w:pPr>
      <w:rPr>
        <w:rFonts w:hint="default"/>
        <w:lang w:val="es-ES" w:eastAsia="es-ES" w:bidi="es-ES"/>
      </w:rPr>
    </w:lvl>
    <w:lvl w:ilvl="4" w:tplc="01C8BA26">
      <w:numFmt w:val="bullet"/>
      <w:lvlText w:val="•"/>
      <w:lvlJc w:val="left"/>
      <w:pPr>
        <w:ind w:left="4224" w:hanging="253"/>
      </w:pPr>
      <w:rPr>
        <w:rFonts w:hint="default"/>
        <w:lang w:val="es-ES" w:eastAsia="es-ES" w:bidi="es-ES"/>
      </w:rPr>
    </w:lvl>
    <w:lvl w:ilvl="5" w:tplc="F0A47E84">
      <w:numFmt w:val="bullet"/>
      <w:lvlText w:val="•"/>
      <w:lvlJc w:val="left"/>
      <w:pPr>
        <w:ind w:left="5250" w:hanging="253"/>
      </w:pPr>
      <w:rPr>
        <w:rFonts w:hint="default"/>
        <w:lang w:val="es-ES" w:eastAsia="es-ES" w:bidi="es-ES"/>
      </w:rPr>
    </w:lvl>
    <w:lvl w:ilvl="6" w:tplc="2CF884CE">
      <w:numFmt w:val="bullet"/>
      <w:lvlText w:val="•"/>
      <w:lvlJc w:val="left"/>
      <w:pPr>
        <w:ind w:left="6276" w:hanging="253"/>
      </w:pPr>
      <w:rPr>
        <w:rFonts w:hint="default"/>
        <w:lang w:val="es-ES" w:eastAsia="es-ES" w:bidi="es-ES"/>
      </w:rPr>
    </w:lvl>
    <w:lvl w:ilvl="7" w:tplc="46F0CACE">
      <w:numFmt w:val="bullet"/>
      <w:lvlText w:val="•"/>
      <w:lvlJc w:val="left"/>
      <w:pPr>
        <w:ind w:left="7302" w:hanging="253"/>
      </w:pPr>
      <w:rPr>
        <w:rFonts w:hint="default"/>
        <w:lang w:val="es-ES" w:eastAsia="es-ES" w:bidi="es-ES"/>
      </w:rPr>
    </w:lvl>
    <w:lvl w:ilvl="8" w:tplc="DA48B878">
      <w:numFmt w:val="bullet"/>
      <w:lvlText w:val="•"/>
      <w:lvlJc w:val="left"/>
      <w:pPr>
        <w:ind w:left="8328" w:hanging="253"/>
      </w:pPr>
      <w:rPr>
        <w:rFonts w:hint="default"/>
        <w:lang w:val="es-ES" w:eastAsia="es-ES" w:bidi="es-ES"/>
      </w:rPr>
    </w:lvl>
  </w:abstractNum>
  <w:abstractNum w:abstractNumId="2" w15:restartNumberingAfterBreak="0">
    <w:nsid w:val="56FB3683"/>
    <w:multiLevelType w:val="hybridMultilevel"/>
    <w:tmpl w:val="16004BD2"/>
    <w:lvl w:ilvl="0" w:tplc="144E5014">
      <w:start w:val="1"/>
      <w:numFmt w:val="upperRoman"/>
      <w:lvlText w:val="%1."/>
      <w:lvlJc w:val="left"/>
      <w:pPr>
        <w:ind w:left="112" w:hanging="253"/>
        <w:jc w:val="left"/>
      </w:pPr>
      <w:rPr>
        <w:rFonts w:ascii="Arial" w:eastAsia="Arial" w:hAnsi="Arial" w:cs="Arial" w:hint="default"/>
        <w:b/>
        <w:bCs/>
        <w:w w:val="100"/>
        <w:sz w:val="24"/>
        <w:szCs w:val="24"/>
        <w:lang w:val="es-ES" w:eastAsia="es-ES" w:bidi="es-ES"/>
      </w:rPr>
    </w:lvl>
    <w:lvl w:ilvl="1" w:tplc="721E894C">
      <w:numFmt w:val="bullet"/>
      <w:lvlText w:val="•"/>
      <w:lvlJc w:val="left"/>
      <w:pPr>
        <w:ind w:left="1146" w:hanging="253"/>
      </w:pPr>
      <w:rPr>
        <w:rFonts w:hint="default"/>
        <w:lang w:val="es-ES" w:eastAsia="es-ES" w:bidi="es-ES"/>
      </w:rPr>
    </w:lvl>
    <w:lvl w:ilvl="2" w:tplc="CF825BDC">
      <w:numFmt w:val="bullet"/>
      <w:lvlText w:val="•"/>
      <w:lvlJc w:val="left"/>
      <w:pPr>
        <w:ind w:left="2172" w:hanging="253"/>
      </w:pPr>
      <w:rPr>
        <w:rFonts w:hint="default"/>
        <w:lang w:val="es-ES" w:eastAsia="es-ES" w:bidi="es-ES"/>
      </w:rPr>
    </w:lvl>
    <w:lvl w:ilvl="3" w:tplc="63A664E8">
      <w:numFmt w:val="bullet"/>
      <w:lvlText w:val="•"/>
      <w:lvlJc w:val="left"/>
      <w:pPr>
        <w:ind w:left="3198" w:hanging="253"/>
      </w:pPr>
      <w:rPr>
        <w:rFonts w:hint="default"/>
        <w:lang w:val="es-ES" w:eastAsia="es-ES" w:bidi="es-ES"/>
      </w:rPr>
    </w:lvl>
    <w:lvl w:ilvl="4" w:tplc="7A629F4C">
      <w:numFmt w:val="bullet"/>
      <w:lvlText w:val="•"/>
      <w:lvlJc w:val="left"/>
      <w:pPr>
        <w:ind w:left="4224" w:hanging="253"/>
      </w:pPr>
      <w:rPr>
        <w:rFonts w:hint="default"/>
        <w:lang w:val="es-ES" w:eastAsia="es-ES" w:bidi="es-ES"/>
      </w:rPr>
    </w:lvl>
    <w:lvl w:ilvl="5" w:tplc="CE005828">
      <w:numFmt w:val="bullet"/>
      <w:lvlText w:val="•"/>
      <w:lvlJc w:val="left"/>
      <w:pPr>
        <w:ind w:left="5250" w:hanging="253"/>
      </w:pPr>
      <w:rPr>
        <w:rFonts w:hint="default"/>
        <w:lang w:val="es-ES" w:eastAsia="es-ES" w:bidi="es-ES"/>
      </w:rPr>
    </w:lvl>
    <w:lvl w:ilvl="6" w:tplc="78E095D0">
      <w:numFmt w:val="bullet"/>
      <w:lvlText w:val="•"/>
      <w:lvlJc w:val="left"/>
      <w:pPr>
        <w:ind w:left="6276" w:hanging="253"/>
      </w:pPr>
      <w:rPr>
        <w:rFonts w:hint="default"/>
        <w:lang w:val="es-ES" w:eastAsia="es-ES" w:bidi="es-ES"/>
      </w:rPr>
    </w:lvl>
    <w:lvl w:ilvl="7" w:tplc="C7E05640">
      <w:numFmt w:val="bullet"/>
      <w:lvlText w:val="•"/>
      <w:lvlJc w:val="left"/>
      <w:pPr>
        <w:ind w:left="7302" w:hanging="253"/>
      </w:pPr>
      <w:rPr>
        <w:rFonts w:hint="default"/>
        <w:lang w:val="es-ES" w:eastAsia="es-ES" w:bidi="es-ES"/>
      </w:rPr>
    </w:lvl>
    <w:lvl w:ilvl="8" w:tplc="448E8D1A">
      <w:numFmt w:val="bullet"/>
      <w:lvlText w:val="•"/>
      <w:lvlJc w:val="left"/>
      <w:pPr>
        <w:ind w:left="8328" w:hanging="253"/>
      </w:pPr>
      <w:rPr>
        <w:rFonts w:hint="default"/>
        <w:lang w:val="es-ES" w:eastAsia="es-ES" w:bidi="es-ES"/>
      </w:rPr>
    </w:lvl>
  </w:abstractNum>
  <w:abstractNum w:abstractNumId="3" w15:restartNumberingAfterBreak="0">
    <w:nsid w:val="7BEB396B"/>
    <w:multiLevelType w:val="hybridMultilevel"/>
    <w:tmpl w:val="E6388B90"/>
    <w:lvl w:ilvl="0" w:tplc="87983932">
      <w:start w:val="1"/>
      <w:numFmt w:val="lowerLetter"/>
      <w:lvlText w:val="%1)"/>
      <w:lvlJc w:val="left"/>
      <w:pPr>
        <w:ind w:left="112" w:hanging="363"/>
        <w:jc w:val="left"/>
      </w:pPr>
      <w:rPr>
        <w:rFonts w:ascii="Arial" w:eastAsia="Arial" w:hAnsi="Arial" w:cs="Arial" w:hint="default"/>
        <w:b/>
        <w:bCs/>
        <w:w w:val="99"/>
        <w:sz w:val="24"/>
        <w:szCs w:val="24"/>
        <w:lang w:val="es-ES" w:eastAsia="es-ES" w:bidi="es-ES"/>
      </w:rPr>
    </w:lvl>
    <w:lvl w:ilvl="1" w:tplc="818E9D06">
      <w:numFmt w:val="bullet"/>
      <w:lvlText w:val="•"/>
      <w:lvlJc w:val="left"/>
      <w:pPr>
        <w:ind w:left="1146" w:hanging="363"/>
      </w:pPr>
      <w:rPr>
        <w:rFonts w:hint="default"/>
        <w:lang w:val="es-ES" w:eastAsia="es-ES" w:bidi="es-ES"/>
      </w:rPr>
    </w:lvl>
    <w:lvl w:ilvl="2" w:tplc="5EE634BC">
      <w:numFmt w:val="bullet"/>
      <w:lvlText w:val="•"/>
      <w:lvlJc w:val="left"/>
      <w:pPr>
        <w:ind w:left="2172" w:hanging="363"/>
      </w:pPr>
      <w:rPr>
        <w:rFonts w:hint="default"/>
        <w:lang w:val="es-ES" w:eastAsia="es-ES" w:bidi="es-ES"/>
      </w:rPr>
    </w:lvl>
    <w:lvl w:ilvl="3" w:tplc="7D221A52">
      <w:numFmt w:val="bullet"/>
      <w:lvlText w:val="•"/>
      <w:lvlJc w:val="left"/>
      <w:pPr>
        <w:ind w:left="3198" w:hanging="363"/>
      </w:pPr>
      <w:rPr>
        <w:rFonts w:hint="default"/>
        <w:lang w:val="es-ES" w:eastAsia="es-ES" w:bidi="es-ES"/>
      </w:rPr>
    </w:lvl>
    <w:lvl w:ilvl="4" w:tplc="0A1AE1CA">
      <w:numFmt w:val="bullet"/>
      <w:lvlText w:val="•"/>
      <w:lvlJc w:val="left"/>
      <w:pPr>
        <w:ind w:left="4224" w:hanging="363"/>
      </w:pPr>
      <w:rPr>
        <w:rFonts w:hint="default"/>
        <w:lang w:val="es-ES" w:eastAsia="es-ES" w:bidi="es-ES"/>
      </w:rPr>
    </w:lvl>
    <w:lvl w:ilvl="5" w:tplc="80720344">
      <w:numFmt w:val="bullet"/>
      <w:lvlText w:val="•"/>
      <w:lvlJc w:val="left"/>
      <w:pPr>
        <w:ind w:left="5250" w:hanging="363"/>
      </w:pPr>
      <w:rPr>
        <w:rFonts w:hint="default"/>
        <w:lang w:val="es-ES" w:eastAsia="es-ES" w:bidi="es-ES"/>
      </w:rPr>
    </w:lvl>
    <w:lvl w:ilvl="6" w:tplc="C7EA04A8">
      <w:numFmt w:val="bullet"/>
      <w:lvlText w:val="•"/>
      <w:lvlJc w:val="left"/>
      <w:pPr>
        <w:ind w:left="6276" w:hanging="363"/>
      </w:pPr>
      <w:rPr>
        <w:rFonts w:hint="default"/>
        <w:lang w:val="es-ES" w:eastAsia="es-ES" w:bidi="es-ES"/>
      </w:rPr>
    </w:lvl>
    <w:lvl w:ilvl="7" w:tplc="E04C3F60">
      <w:numFmt w:val="bullet"/>
      <w:lvlText w:val="•"/>
      <w:lvlJc w:val="left"/>
      <w:pPr>
        <w:ind w:left="7302" w:hanging="363"/>
      </w:pPr>
      <w:rPr>
        <w:rFonts w:hint="default"/>
        <w:lang w:val="es-ES" w:eastAsia="es-ES" w:bidi="es-ES"/>
      </w:rPr>
    </w:lvl>
    <w:lvl w:ilvl="8" w:tplc="C518D194">
      <w:numFmt w:val="bullet"/>
      <w:lvlText w:val="•"/>
      <w:lvlJc w:val="left"/>
      <w:pPr>
        <w:ind w:left="8328" w:hanging="363"/>
      </w:pPr>
      <w:rPr>
        <w:rFonts w:hint="default"/>
        <w:lang w:val="es-ES" w:eastAsia="es-ES" w:bidi="es-ES"/>
      </w:rPr>
    </w:lvl>
  </w:abstractNum>
  <w:num w:numId="1" w16cid:durableId="1193416808">
    <w:abstractNumId w:val="0"/>
  </w:num>
  <w:num w:numId="2" w16cid:durableId="1354841385">
    <w:abstractNumId w:val="3"/>
  </w:num>
  <w:num w:numId="3" w16cid:durableId="371270010">
    <w:abstractNumId w:val="2"/>
  </w:num>
  <w:num w:numId="4" w16cid:durableId="2138645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F8"/>
    <w:rsid w:val="00146FF8"/>
    <w:rsid w:val="00147FD4"/>
    <w:rsid w:val="00301734"/>
    <w:rsid w:val="0044712C"/>
    <w:rsid w:val="00814C5B"/>
    <w:rsid w:val="009674F2"/>
    <w:rsid w:val="00C63399"/>
    <w:rsid w:val="00CC4563"/>
    <w:rsid w:val="00DB2A8D"/>
    <w:rsid w:val="00E81F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E3B40"/>
  <w15:chartTrackingRefBased/>
  <w15:docId w15:val="{22DC7810-F3A2-4A02-A581-486AAD48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FF8"/>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1"/>
    <w:qFormat/>
    <w:rsid w:val="00146FF8"/>
    <w:pPr>
      <w:ind w:left="4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46FF8"/>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146FF8"/>
    <w:rPr>
      <w:sz w:val="24"/>
      <w:szCs w:val="24"/>
    </w:rPr>
  </w:style>
  <w:style w:type="character" w:customStyle="1" w:styleId="TextoindependienteCar">
    <w:name w:val="Texto independiente Car"/>
    <w:basedOn w:val="Fuentedeprrafopredeter"/>
    <w:link w:val="Textoindependiente"/>
    <w:uiPriority w:val="1"/>
    <w:rsid w:val="00146FF8"/>
    <w:rPr>
      <w:rFonts w:ascii="Arial" w:eastAsia="Arial" w:hAnsi="Arial" w:cs="Arial"/>
      <w:sz w:val="24"/>
      <w:szCs w:val="24"/>
      <w:lang w:val="es-ES" w:eastAsia="es-ES" w:bidi="es-ES"/>
    </w:rPr>
  </w:style>
  <w:style w:type="paragraph" w:styleId="Prrafodelista">
    <w:name w:val="List Paragraph"/>
    <w:basedOn w:val="Normal"/>
    <w:uiPriority w:val="1"/>
    <w:qFormat/>
    <w:rsid w:val="00146FF8"/>
    <w:pPr>
      <w:ind w:left="112" w:right="131"/>
      <w:jc w:val="both"/>
    </w:pPr>
  </w:style>
  <w:style w:type="paragraph" w:styleId="Encabezado">
    <w:name w:val="header"/>
    <w:basedOn w:val="Normal"/>
    <w:link w:val="EncabezadoCar"/>
    <w:uiPriority w:val="99"/>
    <w:unhideWhenUsed/>
    <w:rsid w:val="00146FF8"/>
    <w:pPr>
      <w:tabs>
        <w:tab w:val="center" w:pos="4419"/>
        <w:tab w:val="right" w:pos="8838"/>
      </w:tabs>
    </w:pPr>
  </w:style>
  <w:style w:type="character" w:customStyle="1" w:styleId="EncabezadoCar">
    <w:name w:val="Encabezado Car"/>
    <w:basedOn w:val="Fuentedeprrafopredeter"/>
    <w:link w:val="Encabezado"/>
    <w:uiPriority w:val="99"/>
    <w:rsid w:val="00146FF8"/>
    <w:rPr>
      <w:rFonts w:ascii="Arial" w:eastAsia="Arial" w:hAnsi="Arial" w:cs="Arial"/>
      <w:lang w:val="es-ES" w:eastAsia="es-ES" w:bidi="es-ES"/>
    </w:rPr>
  </w:style>
  <w:style w:type="paragraph" w:styleId="Piedepgina">
    <w:name w:val="footer"/>
    <w:basedOn w:val="Normal"/>
    <w:link w:val="PiedepginaCar"/>
    <w:uiPriority w:val="99"/>
    <w:unhideWhenUsed/>
    <w:rsid w:val="00146FF8"/>
    <w:pPr>
      <w:tabs>
        <w:tab w:val="center" w:pos="4419"/>
        <w:tab w:val="right" w:pos="8838"/>
      </w:tabs>
    </w:pPr>
  </w:style>
  <w:style w:type="character" w:customStyle="1" w:styleId="PiedepginaCar">
    <w:name w:val="Pie de página Car"/>
    <w:basedOn w:val="Fuentedeprrafopredeter"/>
    <w:link w:val="Piedepgina"/>
    <w:uiPriority w:val="99"/>
    <w:rsid w:val="00146FF8"/>
    <w:rPr>
      <w:rFonts w:ascii="Arial" w:eastAsia="Arial" w:hAnsi="Arial" w:cs="Arial"/>
      <w:lang w:val="es-ES" w:eastAsia="es-ES" w:bidi="es-ES"/>
    </w:rPr>
  </w:style>
  <w:style w:type="paragraph" w:customStyle="1" w:styleId="Estilo">
    <w:name w:val="Estilo"/>
    <w:basedOn w:val="Sinespaciado"/>
    <w:link w:val="EstiloCar"/>
    <w:qFormat/>
    <w:rsid w:val="00146FF8"/>
    <w:pPr>
      <w:widowControl/>
      <w:autoSpaceDE/>
      <w:autoSpaceDN/>
      <w:jc w:val="both"/>
    </w:pPr>
    <w:rPr>
      <w:rFonts w:eastAsiaTheme="minorHAnsi" w:cstheme="minorBidi"/>
      <w:sz w:val="24"/>
      <w:lang w:val="es-MX" w:eastAsia="en-US" w:bidi="ar-SA"/>
    </w:rPr>
  </w:style>
  <w:style w:type="character" w:customStyle="1" w:styleId="EstiloCar">
    <w:name w:val="Estilo Car"/>
    <w:basedOn w:val="Fuentedeprrafopredeter"/>
    <w:link w:val="Estilo"/>
    <w:rsid w:val="00146FF8"/>
    <w:rPr>
      <w:rFonts w:ascii="Arial" w:hAnsi="Arial"/>
      <w:sz w:val="24"/>
    </w:rPr>
  </w:style>
  <w:style w:type="paragraph" w:styleId="Sinespaciado">
    <w:name w:val="No Spacing"/>
    <w:uiPriority w:val="1"/>
    <w:qFormat/>
    <w:rsid w:val="00146FF8"/>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hyperlink" Target="mailto:cdaacl@scjn.gob.mx" TargetMode="External"/><Relationship Id="rId4" Type="http://schemas.openxmlformats.org/officeDocument/2006/relationships/hyperlink" Target="mailto:cdaacl@scjn.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2476dd-34e2-47ca-8793-1615c9971d74">
      <Terms xmlns="http://schemas.microsoft.com/office/infopath/2007/PartnerControls"/>
    </lcf76f155ced4ddcb4097134ff3c332f>
    <TaxCatchAll xmlns="e6331456-f511-40cc-a150-a07caf7aa4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65D6E29CB397948A3FA509080ED0F4C" ma:contentTypeVersion="18" ma:contentTypeDescription="Crear nuevo documento." ma:contentTypeScope="" ma:versionID="08a3bbc332c91b60ae6910b14901f2d6">
  <xsd:schema xmlns:xsd="http://www.w3.org/2001/XMLSchema" xmlns:xs="http://www.w3.org/2001/XMLSchema" xmlns:p="http://schemas.microsoft.com/office/2006/metadata/properties" xmlns:ns2="042476dd-34e2-47ca-8793-1615c9971d74" xmlns:ns3="e6331456-f511-40cc-a150-a07caf7aa429" targetNamespace="http://schemas.microsoft.com/office/2006/metadata/properties" ma:root="true" ma:fieldsID="1668864ff57461608ee62e3cb2d17645" ns2:_="" ns3:_="">
    <xsd:import namespace="042476dd-34e2-47ca-8793-1615c9971d74"/>
    <xsd:import namespace="e6331456-f511-40cc-a150-a07caf7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76dd-34e2-47ca-8793-1615c997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31456-f511-40cc-a150-a07caf7aa4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969d88-9c88-4965-84c8-3a5c382cf3dc}" ma:internalName="TaxCatchAll" ma:showField="CatchAllData" ma:web="e6331456-f511-40cc-a150-a07caf7aa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EBE6C-0F30-474C-9AC4-92D6E0ABD259}">
  <ds:schemaRefs>
    <ds:schemaRef ds:uri="http://schemas.microsoft.com/office/2006/metadata/properties"/>
    <ds:schemaRef ds:uri="http://schemas.microsoft.com/office/infopath/2007/PartnerControls"/>
    <ds:schemaRef ds:uri="042476dd-34e2-47ca-8793-1615c9971d74"/>
    <ds:schemaRef ds:uri="e6331456-f511-40cc-a150-a07caf7aa429"/>
  </ds:schemaRefs>
</ds:datastoreItem>
</file>

<file path=customXml/itemProps2.xml><?xml version="1.0" encoding="utf-8"?>
<ds:datastoreItem xmlns:ds="http://schemas.openxmlformats.org/officeDocument/2006/customXml" ds:itemID="{81DC96E1-AF60-4E73-906F-8E4220526ED7}"/>
</file>

<file path=customXml/itemProps3.xml><?xml version="1.0" encoding="utf-8"?>
<ds:datastoreItem xmlns:ds="http://schemas.openxmlformats.org/officeDocument/2006/customXml" ds:itemID="{04FB5B82-0257-4288-878A-699E02BB2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2236</Words>
  <Characters>12304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MARIN MACIAS</dc:creator>
  <cp:keywords/>
  <dc:description/>
  <cp:lastModifiedBy>NORMA PATRICIA BEAR CASTAÑEDA</cp:lastModifiedBy>
  <cp:revision>2</cp:revision>
  <dcterms:created xsi:type="dcterms:W3CDTF">2024-02-06T21:13:00Z</dcterms:created>
  <dcterms:modified xsi:type="dcterms:W3CDTF">2024-02-06T21:13:00Z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0x010100865D6E29CB397948A3FA509080ED0F4C</vt:lpwstr>
  </property>
</Properties>
</file>